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a14="http://schemas.microsoft.com/office/drawing/2010/main" mc:Ignorable="w14 w15 w16se w16cid w16 w16cex w16sdtdh w16sdtfl w16du wp14">
  <w:body>
    <w:p w:rsidRPr="008552D2" w:rsidR="0056585E" w:rsidP="0049473C" w:rsidRDefault="0056585E" w14:paraId="0B9CF9C3" w14:textId="77777777">
      <w:pPr>
        <w:spacing w:after="0" w:line="216" w:lineRule="auto"/>
        <w:ind w:left="0" w:right="667" w:firstLine="0"/>
        <w:jc w:val="left"/>
        <w:rPr>
          <w:rFonts w:asciiTheme="minorHAnsi" w:hAnsiTheme="minorHAnsi" w:cstheme="minorHAnsi"/>
          <w:noProof/>
        </w:rPr>
      </w:pPr>
    </w:p>
    <w:p w:rsidRPr="008552D2" w:rsidR="0056585E" w:rsidRDefault="0056585E" w14:paraId="20265721" w14:textId="77777777">
      <w:pPr>
        <w:spacing w:after="0" w:line="216" w:lineRule="auto"/>
        <w:ind w:left="648" w:right="667" w:hanging="665"/>
        <w:jc w:val="left"/>
        <w:rPr>
          <w:rFonts w:asciiTheme="minorHAnsi" w:hAnsiTheme="minorHAnsi" w:cstheme="minorHAnsi"/>
          <w:noProof/>
        </w:rPr>
      </w:pPr>
    </w:p>
    <w:p w:rsidRPr="008552D2" w:rsidR="0056585E" w:rsidRDefault="0056585E" w14:paraId="79E943AF" w14:textId="77777777">
      <w:pPr>
        <w:spacing w:after="0" w:line="216" w:lineRule="auto"/>
        <w:ind w:left="648" w:right="667" w:hanging="665"/>
        <w:jc w:val="left"/>
        <w:rPr>
          <w:rFonts w:asciiTheme="minorHAnsi" w:hAnsiTheme="minorHAnsi" w:cstheme="minorHAnsi"/>
          <w:noProof/>
        </w:rPr>
      </w:pPr>
    </w:p>
    <w:p w:rsidRPr="008552D2" w:rsidR="00C2388C" w:rsidP="0056585E" w:rsidRDefault="0049473C" w14:paraId="04D68158" w14:textId="30992E53">
      <w:pPr>
        <w:spacing w:after="0" w:line="216" w:lineRule="auto"/>
        <w:ind w:left="648" w:right="667" w:hanging="665"/>
        <w:jc w:val="center"/>
        <w:rPr>
          <w:rFonts w:asciiTheme="minorHAnsi" w:hAnsiTheme="minorHAnsi" w:cstheme="minorHAnsi"/>
        </w:rPr>
      </w:pPr>
      <w:r w:rsidRPr="008552D2">
        <w:rPr>
          <w:rFonts w:asciiTheme="minorHAnsi" w:hAnsiTheme="minorHAnsi" w:cstheme="minorHAnsi"/>
          <w:b/>
          <w:sz w:val="96"/>
        </w:rPr>
        <w:t>Kings Heath Primary School</w:t>
      </w:r>
    </w:p>
    <w:p w:rsidRPr="008552D2" w:rsidR="00C2388C" w:rsidRDefault="00C2388C" w14:paraId="342CCEAF" w14:textId="5452E3EE">
      <w:pPr>
        <w:spacing w:after="485" w:line="259" w:lineRule="auto"/>
        <w:ind w:left="3252" w:firstLine="0"/>
        <w:jc w:val="left"/>
        <w:rPr>
          <w:rFonts w:asciiTheme="minorHAnsi" w:hAnsiTheme="minorHAnsi" w:cstheme="minorHAnsi"/>
        </w:rPr>
      </w:pPr>
    </w:p>
    <w:p w:rsidRPr="008552D2" w:rsidR="009C5A86" w:rsidP="009C5A86" w:rsidRDefault="0056538B" w14:paraId="3601CE84" w14:textId="66FC9113">
      <w:pPr>
        <w:spacing w:after="239" w:line="216" w:lineRule="auto"/>
        <w:ind w:left="4079" w:hanging="3969"/>
        <w:jc w:val="left"/>
        <w:rPr>
          <w:rFonts w:asciiTheme="minorHAnsi" w:hAnsiTheme="minorHAnsi" w:cstheme="minorHAnsi"/>
          <w:b/>
          <w:sz w:val="96"/>
        </w:rPr>
      </w:pPr>
      <w:r w:rsidRPr="008552D2">
        <w:rPr>
          <w:rFonts w:asciiTheme="minorHAnsi" w:hAnsiTheme="minorHAnsi" w:cstheme="minorHAnsi"/>
          <w:b/>
          <w:sz w:val="96"/>
        </w:rPr>
        <w:t xml:space="preserve">Attendance &amp; Punctuality Policy </w:t>
      </w:r>
    </w:p>
    <w:p w:rsidRPr="008552D2" w:rsidR="0049473C" w:rsidP="0049473C" w:rsidRDefault="0049473C" w14:paraId="025662E4" w14:textId="50BFDFD6">
      <w:pPr>
        <w:spacing w:after="239" w:line="216" w:lineRule="auto"/>
        <w:ind w:left="4079" w:hanging="3969"/>
        <w:jc w:val="center"/>
        <w:rPr>
          <w:rFonts w:asciiTheme="minorHAnsi" w:hAnsiTheme="minorHAnsi" w:cstheme="minorHAnsi"/>
        </w:rPr>
      </w:pPr>
      <w:r w:rsidRPr="008552D2">
        <w:rPr>
          <w:rFonts w:asciiTheme="minorHAnsi" w:hAnsiTheme="minorHAnsi" w:cstheme="minorHAnsi"/>
          <w:noProof/>
        </w:rPr>
        <w:drawing>
          <wp:inline distT="0" distB="0" distL="0" distR="0" wp14:anchorId="6BFAE36A" wp14:editId="33E3434A">
            <wp:extent cx="3165764" cy="16625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03228" cy="1682199"/>
                    </a:xfrm>
                    <a:prstGeom prst="rect">
                      <a:avLst/>
                    </a:prstGeom>
                  </pic:spPr>
                </pic:pic>
              </a:graphicData>
            </a:graphic>
          </wp:inline>
        </w:drawing>
      </w:r>
    </w:p>
    <w:p w:rsidRPr="008552D2" w:rsidR="00C2388C" w:rsidP="009C5A86" w:rsidRDefault="0056538B" w14:paraId="7E5C679B" w14:textId="1E95467A">
      <w:pPr>
        <w:spacing w:after="239" w:line="216" w:lineRule="auto"/>
        <w:ind w:left="4079" w:hanging="3969"/>
        <w:jc w:val="center"/>
        <w:rPr>
          <w:rFonts w:asciiTheme="minorHAnsi" w:hAnsiTheme="minorHAnsi" w:cstheme="minorHAnsi"/>
          <w:sz w:val="56"/>
        </w:rPr>
      </w:pPr>
      <w:r w:rsidRPr="008552D2">
        <w:rPr>
          <w:rFonts w:asciiTheme="minorHAnsi" w:hAnsiTheme="minorHAnsi" w:cstheme="minorHAnsi"/>
          <w:sz w:val="44"/>
        </w:rPr>
        <w:t xml:space="preserve">RESPONSIBILITY:  </w:t>
      </w:r>
      <w:r w:rsidRPr="008552D2">
        <w:rPr>
          <w:rFonts w:asciiTheme="minorHAnsi" w:hAnsiTheme="minorHAnsi" w:cstheme="minorHAnsi"/>
          <w:sz w:val="56"/>
        </w:rPr>
        <w:t>Headteacher</w:t>
      </w:r>
    </w:p>
    <w:p w:rsidRPr="008552D2" w:rsidR="00AA4EAE" w:rsidP="4E398A73" w:rsidRDefault="00AA4EAE" w14:paraId="5FBD819F" w14:textId="1083B0D8">
      <w:pPr>
        <w:spacing w:after="239" w:line="216" w:lineRule="auto"/>
        <w:ind w:left="4079" w:hanging="3969"/>
        <w:jc w:val="center"/>
        <w:rPr>
          <w:rFonts w:ascii="Calibri" w:hAnsi="Calibri" w:cs="" w:asciiTheme="minorAscii" w:hAnsiTheme="minorAscii" w:cstheme="minorBidi"/>
          <w:sz w:val="40"/>
          <w:szCs w:val="40"/>
        </w:rPr>
      </w:pPr>
      <w:r w:rsidRPr="4E398A73" w:rsidR="2E3ABC0E">
        <w:rPr>
          <w:rFonts w:ascii="Calibri" w:hAnsi="Calibri" w:cs="" w:asciiTheme="minorAscii" w:hAnsiTheme="minorAscii" w:cstheme="minorBidi"/>
          <w:sz w:val="40"/>
          <w:szCs w:val="40"/>
        </w:rPr>
        <w:t xml:space="preserve">Governor: </w:t>
      </w:r>
      <w:r w:rsidRPr="4E398A73" w:rsidR="3C0DDE23">
        <w:rPr>
          <w:rFonts w:ascii="Calibri" w:hAnsi="Calibri" w:cs="" w:asciiTheme="minorAscii" w:hAnsiTheme="minorAscii" w:cstheme="minorBidi"/>
          <w:sz w:val="40"/>
          <w:szCs w:val="40"/>
        </w:rPr>
        <w:t>Danny Beusch</w:t>
      </w:r>
    </w:p>
    <w:p w:rsidRPr="008552D2" w:rsidR="009C5A86" w:rsidRDefault="0056538B" w14:paraId="39FF945A" w14:textId="07E7D6D2">
      <w:pPr>
        <w:spacing w:after="0" w:line="259" w:lineRule="auto"/>
        <w:ind w:left="0" w:firstLine="0"/>
        <w:jc w:val="left"/>
        <w:rPr>
          <w:rFonts w:asciiTheme="minorHAnsi" w:hAnsiTheme="minorHAnsi" w:cstheme="minorHAnsi"/>
          <w:b/>
        </w:rPr>
      </w:pPr>
      <w:r w:rsidRPr="008552D2">
        <w:rPr>
          <w:rFonts w:asciiTheme="minorHAnsi" w:hAnsiTheme="minorHAnsi" w:cstheme="minorHAnsi"/>
          <w:b/>
        </w:rPr>
        <w:t xml:space="preserve"> </w:t>
      </w:r>
      <w:r w:rsidRPr="008552D2">
        <w:rPr>
          <w:rFonts w:asciiTheme="minorHAnsi" w:hAnsiTheme="minorHAnsi" w:cstheme="minorHAnsi"/>
          <w:b/>
        </w:rPr>
        <w:tab/>
      </w:r>
      <w:r w:rsidRPr="008552D2">
        <w:rPr>
          <w:rFonts w:asciiTheme="minorHAnsi" w:hAnsiTheme="minorHAnsi" w:cstheme="minorHAnsi"/>
          <w:b/>
        </w:rPr>
        <w:t xml:space="preserve"> </w:t>
      </w:r>
    </w:p>
    <w:p w:rsidRPr="008552D2" w:rsidR="0049473C" w:rsidRDefault="0049473C" w14:paraId="6428FE4B" w14:textId="13B07271">
      <w:pPr>
        <w:spacing w:after="0" w:line="259" w:lineRule="auto"/>
        <w:ind w:left="0" w:firstLine="0"/>
        <w:jc w:val="left"/>
        <w:rPr>
          <w:rFonts w:asciiTheme="minorHAnsi" w:hAnsiTheme="minorHAnsi" w:cstheme="minorHAnsi"/>
          <w:b/>
        </w:rPr>
      </w:pPr>
    </w:p>
    <w:p w:rsidRPr="008552D2" w:rsidR="0049473C" w:rsidRDefault="0049473C" w14:paraId="732321CE" w14:textId="25D4C3FD">
      <w:pPr>
        <w:spacing w:after="0" w:line="259" w:lineRule="auto"/>
        <w:ind w:left="0" w:firstLine="0"/>
        <w:jc w:val="left"/>
        <w:rPr>
          <w:rFonts w:asciiTheme="minorHAnsi" w:hAnsiTheme="minorHAnsi" w:cstheme="minorHAnsi"/>
          <w:b/>
        </w:rPr>
      </w:pPr>
    </w:p>
    <w:p w:rsidRPr="008552D2" w:rsidR="0049473C" w:rsidRDefault="0049473C" w14:paraId="6E6F86F7" w14:textId="77777777">
      <w:pPr>
        <w:spacing w:after="0" w:line="259" w:lineRule="auto"/>
        <w:ind w:left="0" w:firstLine="0"/>
        <w:jc w:val="left"/>
        <w:rPr>
          <w:rFonts w:asciiTheme="minorHAnsi" w:hAnsiTheme="minorHAnsi" w:cstheme="minorHAnsi"/>
        </w:rPr>
      </w:pPr>
    </w:p>
    <w:tbl>
      <w:tblPr>
        <w:tblW w:w="102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Look w:val="04A0" w:firstRow="1" w:lastRow="0" w:firstColumn="1" w:lastColumn="0" w:noHBand="0" w:noVBand="1"/>
      </w:tblPr>
      <w:tblGrid>
        <w:gridCol w:w="2316"/>
        <w:gridCol w:w="7965"/>
      </w:tblGrid>
      <w:tr w:rsidRPr="008552D2" w:rsidR="009C5A86" w:rsidTr="4E398A73" w14:paraId="29BBE482" w14:textId="77777777">
        <w:trPr>
          <w:trHeight w:val="591"/>
        </w:trPr>
        <w:tc>
          <w:tcPr>
            <w:tcW w:w="2316" w:type="dxa"/>
            <w:shd w:val="clear" w:color="auto" w:fill="BFBFBF" w:themeFill="background1" w:themeFillShade="BF"/>
            <w:tcMar/>
          </w:tcPr>
          <w:p w:rsidRPr="008552D2" w:rsidR="009C5A86" w:rsidP="00E828DD" w:rsidRDefault="009C5A86" w14:paraId="1CEB2208" w14:textId="77777777">
            <w:pPr>
              <w:rPr>
                <w:rFonts w:asciiTheme="minorHAnsi" w:hAnsiTheme="minorHAnsi" w:cstheme="minorHAnsi"/>
                <w:b/>
              </w:rPr>
            </w:pPr>
            <w:r w:rsidRPr="008552D2">
              <w:rPr>
                <w:rFonts w:asciiTheme="minorHAnsi" w:hAnsiTheme="minorHAnsi" w:cstheme="minorHAnsi"/>
                <w:b/>
              </w:rPr>
              <w:t>Last reviewed on:</w:t>
            </w:r>
          </w:p>
        </w:tc>
        <w:tc>
          <w:tcPr>
            <w:tcW w:w="7965" w:type="dxa"/>
            <w:shd w:val="clear" w:color="auto" w:fill="BFBFBF" w:themeFill="background1" w:themeFillShade="BF"/>
            <w:tcMar/>
          </w:tcPr>
          <w:p w:rsidRPr="008552D2" w:rsidR="009C5A86" w:rsidP="4E398A73" w:rsidRDefault="0049473C" w14:paraId="03853E83" w14:textId="1A2D459D">
            <w:pPr>
              <w:rPr>
                <w:rFonts w:ascii="Calibri" w:hAnsi="Calibri" w:cs="" w:asciiTheme="minorAscii" w:hAnsiTheme="minorAscii" w:cstheme="minorBidi"/>
              </w:rPr>
            </w:pPr>
            <w:r w:rsidRPr="4E398A73" w:rsidR="13ED4369">
              <w:rPr>
                <w:rFonts w:ascii="Calibri" w:hAnsi="Calibri" w:cs="" w:asciiTheme="minorAscii" w:hAnsiTheme="minorAscii" w:cstheme="minorBidi"/>
              </w:rPr>
              <w:t>February 202</w:t>
            </w:r>
            <w:r w:rsidRPr="4E398A73" w:rsidR="629C189E">
              <w:rPr>
                <w:rFonts w:ascii="Calibri" w:hAnsi="Calibri" w:cs="" w:asciiTheme="minorAscii" w:hAnsiTheme="minorAscii" w:cstheme="minorBidi"/>
              </w:rPr>
              <w:t>6</w:t>
            </w:r>
          </w:p>
        </w:tc>
      </w:tr>
      <w:tr w:rsidRPr="008552D2" w:rsidR="009C5A86" w:rsidTr="4E398A73" w14:paraId="6490447B" w14:textId="77777777">
        <w:trPr>
          <w:trHeight w:val="591"/>
        </w:trPr>
        <w:tc>
          <w:tcPr>
            <w:tcW w:w="2316" w:type="dxa"/>
            <w:shd w:val="clear" w:color="auto" w:fill="BFBFBF" w:themeFill="background1" w:themeFillShade="BF"/>
            <w:tcMar/>
          </w:tcPr>
          <w:p w:rsidRPr="008552D2" w:rsidR="009C5A86" w:rsidP="00E828DD" w:rsidRDefault="009C5A86" w14:paraId="283A1C8E" w14:textId="77777777">
            <w:pPr>
              <w:rPr>
                <w:rFonts w:asciiTheme="minorHAnsi" w:hAnsiTheme="minorHAnsi" w:cstheme="minorHAnsi"/>
                <w:b/>
              </w:rPr>
            </w:pPr>
            <w:r w:rsidRPr="008552D2">
              <w:rPr>
                <w:rFonts w:asciiTheme="minorHAnsi" w:hAnsiTheme="minorHAnsi" w:cstheme="minorHAnsi"/>
                <w:b/>
              </w:rPr>
              <w:t>Next review due by:</w:t>
            </w:r>
          </w:p>
        </w:tc>
        <w:tc>
          <w:tcPr>
            <w:tcW w:w="7965" w:type="dxa"/>
            <w:shd w:val="clear" w:color="auto" w:fill="BFBFBF" w:themeFill="background1" w:themeFillShade="BF"/>
            <w:tcMar/>
          </w:tcPr>
          <w:p w:rsidRPr="008552D2" w:rsidR="009C5A86" w:rsidP="4E398A73" w:rsidRDefault="0049473C" w14:paraId="58663872" w14:textId="5FE94933">
            <w:pPr>
              <w:rPr>
                <w:rFonts w:ascii="Calibri" w:hAnsi="Calibri" w:cs="" w:asciiTheme="minorAscii" w:hAnsiTheme="minorAscii" w:cstheme="minorBidi"/>
              </w:rPr>
            </w:pPr>
            <w:r w:rsidRPr="4E398A73" w:rsidR="13ED4369">
              <w:rPr>
                <w:rFonts w:ascii="Calibri" w:hAnsi="Calibri" w:cs="" w:asciiTheme="minorAscii" w:hAnsiTheme="minorAscii" w:cstheme="minorBidi"/>
              </w:rPr>
              <w:t>February 202</w:t>
            </w:r>
            <w:r w:rsidRPr="4E398A73" w:rsidR="253D32E2">
              <w:rPr>
                <w:rFonts w:ascii="Calibri" w:hAnsi="Calibri" w:cs="" w:asciiTheme="minorAscii" w:hAnsiTheme="minorAscii" w:cstheme="minorBidi"/>
              </w:rPr>
              <w:t>7</w:t>
            </w:r>
          </w:p>
        </w:tc>
      </w:tr>
    </w:tbl>
    <w:p w:rsidRPr="008552D2" w:rsidR="00F91091" w:rsidRDefault="00F91091" w14:paraId="4E092DF4" w14:textId="4799AB90">
      <w:pPr>
        <w:spacing w:after="160" w:line="259" w:lineRule="auto"/>
        <w:ind w:left="0" w:firstLine="0"/>
        <w:jc w:val="left"/>
        <w:rPr>
          <w:rFonts w:asciiTheme="minorHAnsi" w:hAnsiTheme="minorHAnsi" w:cstheme="minorHAnsi"/>
          <w:b/>
          <w:sz w:val="24"/>
          <w:szCs w:val="24"/>
        </w:rPr>
      </w:pPr>
    </w:p>
    <w:p w:rsidR="2B340018" w:rsidP="2B340018" w:rsidRDefault="2B340018" w14:paraId="385567FF" w14:textId="17E14E33">
      <w:pPr>
        <w:pStyle w:val="NormalWeb"/>
        <w:rPr>
          <w:rFonts w:asciiTheme="minorHAnsi" w:hAnsiTheme="minorHAnsi" w:cstheme="minorBidi"/>
          <w:b/>
          <w:bCs/>
        </w:rPr>
      </w:pPr>
    </w:p>
    <w:p w:rsidRPr="008552D2" w:rsidR="0049473C" w:rsidP="0049473C" w:rsidRDefault="0049473C" w14:paraId="268617BE" w14:textId="77777777">
      <w:pPr>
        <w:pStyle w:val="NormalWeb"/>
        <w:rPr>
          <w:rFonts w:asciiTheme="minorHAnsi" w:hAnsiTheme="minorHAnsi" w:cstheme="minorHAnsi"/>
        </w:rPr>
      </w:pPr>
      <w:r w:rsidRPr="008552D2">
        <w:rPr>
          <w:rFonts w:asciiTheme="minorHAnsi" w:hAnsiTheme="minorHAnsi" w:cstheme="minorHAnsi"/>
          <w:b/>
          <w:bCs/>
        </w:rPr>
        <w:t xml:space="preserve">Our Vision </w:t>
      </w:r>
    </w:p>
    <w:p w:rsidRPr="008552D2" w:rsidR="0049473C" w:rsidP="0049473C" w:rsidRDefault="0049473C" w14:paraId="014997C3" w14:textId="77777777">
      <w:pPr>
        <w:pStyle w:val="NormalWeb"/>
        <w:rPr>
          <w:rFonts w:asciiTheme="minorHAnsi" w:hAnsiTheme="minorHAnsi" w:cstheme="minorHAnsi"/>
        </w:rPr>
      </w:pPr>
      <w:r w:rsidRPr="008552D2">
        <w:rPr>
          <w:rFonts w:asciiTheme="minorHAnsi" w:hAnsiTheme="minorHAnsi" w:cstheme="minorHAnsi"/>
          <w:b/>
          <w:bCs/>
          <w:sz w:val="20"/>
          <w:szCs w:val="20"/>
        </w:rPr>
        <w:t xml:space="preserve">“Nurturing ambition, achievement, respect and happiness” </w:t>
      </w:r>
    </w:p>
    <w:p w:rsidRPr="008552D2" w:rsidR="0049473C" w:rsidP="0049473C" w:rsidRDefault="0049473C" w14:paraId="7F4FCF1B" w14:textId="7D4352D8">
      <w:pPr>
        <w:pStyle w:val="NormalWeb"/>
        <w:rPr>
          <w:rFonts w:asciiTheme="minorHAnsi" w:hAnsiTheme="minorHAnsi" w:cstheme="minorHAnsi"/>
          <w:sz w:val="22"/>
          <w:szCs w:val="22"/>
          <w:shd w:val="clear" w:color="auto" w:fill="FFFFFF"/>
        </w:rPr>
      </w:pPr>
      <w:r w:rsidRPr="008552D2">
        <w:rPr>
          <w:rFonts w:asciiTheme="minorHAnsi" w:hAnsiTheme="minorHAnsi" w:cstheme="minorHAnsi"/>
          <w:sz w:val="22"/>
          <w:szCs w:val="22"/>
          <w:shd w:val="clear" w:color="auto" w:fill="FFFFFF"/>
        </w:rPr>
        <w:t xml:space="preserve">Kings Heath Primary School is a diverse and inclusive community of learners. We aspire for our children to become </w:t>
      </w:r>
    </w:p>
    <w:p w:rsidRPr="008552D2" w:rsidR="0049473C" w:rsidP="0049473C" w:rsidRDefault="0049473C" w14:paraId="1ACE2E4B" w14:textId="7412D54B">
      <w:pPr>
        <w:pStyle w:val="NormalWeb"/>
        <w:numPr>
          <w:ilvl w:val="0"/>
          <w:numId w:val="29"/>
        </w:numPr>
        <w:rPr>
          <w:rFonts w:asciiTheme="minorHAnsi" w:hAnsiTheme="minorHAnsi" w:cstheme="minorHAnsi"/>
        </w:rPr>
      </w:pPr>
      <w:r w:rsidRPr="008552D2">
        <w:rPr>
          <w:rFonts w:asciiTheme="minorHAnsi" w:hAnsiTheme="minorHAnsi" w:cstheme="minorHAnsi"/>
        </w:rPr>
        <w:t>Confident</w:t>
      </w:r>
      <w:r w:rsidR="00503E11">
        <w:rPr>
          <w:rFonts w:asciiTheme="minorHAnsi" w:hAnsiTheme="minorHAnsi" w:cstheme="minorHAnsi"/>
        </w:rPr>
        <w:t>:</w:t>
      </w:r>
      <w:r w:rsidRPr="008552D2">
        <w:rPr>
          <w:rFonts w:asciiTheme="minorHAnsi" w:hAnsiTheme="minorHAnsi" w:cstheme="minorHAnsi"/>
        </w:rPr>
        <w:t xml:space="preserve"> Academically, as a learner and in their identity</w:t>
      </w:r>
    </w:p>
    <w:p w:rsidRPr="008552D2" w:rsidR="0049473C" w:rsidP="0049473C" w:rsidRDefault="0049473C" w14:paraId="2080F62E" w14:textId="118DA5F2">
      <w:pPr>
        <w:pStyle w:val="NormalWeb"/>
        <w:numPr>
          <w:ilvl w:val="0"/>
          <w:numId w:val="29"/>
        </w:numPr>
        <w:rPr>
          <w:rFonts w:asciiTheme="minorHAnsi" w:hAnsiTheme="minorHAnsi" w:cstheme="minorHAnsi"/>
        </w:rPr>
      </w:pPr>
      <w:r w:rsidRPr="008552D2">
        <w:rPr>
          <w:rFonts w:asciiTheme="minorHAnsi" w:hAnsiTheme="minorHAnsi" w:cstheme="minorHAnsi"/>
        </w:rPr>
        <w:t>Curious</w:t>
      </w:r>
      <w:r w:rsidR="00503E11">
        <w:rPr>
          <w:rFonts w:asciiTheme="minorHAnsi" w:hAnsiTheme="minorHAnsi" w:cstheme="minorHAnsi"/>
        </w:rPr>
        <w:t>:</w:t>
      </w:r>
      <w:r w:rsidRPr="008552D2">
        <w:rPr>
          <w:rFonts w:asciiTheme="minorHAnsi" w:hAnsiTheme="minorHAnsi" w:cstheme="minorHAnsi"/>
        </w:rPr>
        <w:t xml:space="preserve"> of the world and people around the</w:t>
      </w:r>
      <w:r w:rsidR="00503E11">
        <w:rPr>
          <w:rFonts w:asciiTheme="minorHAnsi" w:hAnsiTheme="minorHAnsi" w:cstheme="minorHAnsi"/>
        </w:rPr>
        <w:t xml:space="preserve">m, </w:t>
      </w:r>
      <w:r w:rsidRPr="008552D2">
        <w:rPr>
          <w:rFonts w:asciiTheme="minorHAnsi" w:hAnsiTheme="minorHAnsi" w:cstheme="minorHAnsi"/>
        </w:rPr>
        <w:t>and able to think critically</w:t>
      </w:r>
    </w:p>
    <w:p w:rsidRPr="008552D2" w:rsidR="0049473C" w:rsidP="0049473C" w:rsidRDefault="0049473C" w14:paraId="48B0CDEB" w14:textId="0223FD86">
      <w:pPr>
        <w:pStyle w:val="NormalWeb"/>
        <w:numPr>
          <w:ilvl w:val="0"/>
          <w:numId w:val="29"/>
        </w:numPr>
        <w:rPr>
          <w:rFonts w:asciiTheme="minorHAnsi" w:hAnsiTheme="minorHAnsi" w:cstheme="minorHAnsi"/>
        </w:rPr>
      </w:pPr>
      <w:r w:rsidRPr="008552D2">
        <w:rPr>
          <w:rFonts w:asciiTheme="minorHAnsi" w:hAnsiTheme="minorHAnsi" w:cstheme="minorHAnsi"/>
        </w:rPr>
        <w:t>Caring</w:t>
      </w:r>
      <w:r w:rsidR="00503E11">
        <w:rPr>
          <w:rFonts w:asciiTheme="minorHAnsi" w:hAnsiTheme="minorHAnsi" w:cstheme="minorHAnsi"/>
        </w:rPr>
        <w:t>:</w:t>
      </w:r>
      <w:r w:rsidRPr="008552D2">
        <w:rPr>
          <w:rFonts w:asciiTheme="minorHAnsi" w:hAnsiTheme="minorHAnsi" w:cstheme="minorHAnsi"/>
        </w:rPr>
        <w:t xml:space="preserve"> of the world, people in it and of themselves</w:t>
      </w:r>
    </w:p>
    <w:p w:rsidRPr="008552D2" w:rsidR="0049473C" w:rsidP="0049473C" w:rsidRDefault="0049473C" w14:paraId="33C932A6" w14:textId="488BA45A">
      <w:pPr>
        <w:pStyle w:val="NormalWeb"/>
        <w:rPr>
          <w:rFonts w:asciiTheme="minorHAnsi" w:hAnsiTheme="minorHAnsi" w:cstheme="minorHAnsi"/>
        </w:rPr>
      </w:pPr>
      <w:r w:rsidRPr="008552D2">
        <w:rPr>
          <w:rFonts w:asciiTheme="minorHAnsi" w:hAnsiTheme="minorHAnsi" w:cstheme="minorHAnsi"/>
          <w:sz w:val="22"/>
          <w:szCs w:val="22"/>
        </w:rPr>
        <w:t xml:space="preserve">We believe in education and learning that is stimulating, </w:t>
      </w:r>
      <w:r w:rsidRPr="008552D2" w:rsidR="00957DFC">
        <w:rPr>
          <w:rFonts w:asciiTheme="minorHAnsi" w:hAnsiTheme="minorHAnsi" w:cstheme="minorHAnsi"/>
          <w:sz w:val="22"/>
          <w:szCs w:val="22"/>
        </w:rPr>
        <w:t>liberating,</w:t>
      </w:r>
      <w:r w:rsidRPr="008552D2">
        <w:rPr>
          <w:rFonts w:asciiTheme="minorHAnsi" w:hAnsiTheme="minorHAnsi" w:cstheme="minorHAnsi"/>
          <w:sz w:val="22"/>
          <w:szCs w:val="22"/>
        </w:rPr>
        <w:t xml:space="preserve"> and enriching and that helps develop minds that are alive to the diversity of human thought and achievement and to the richness of the natural world. </w:t>
      </w:r>
    </w:p>
    <w:p w:rsidR="0049473C" w:rsidP="0049473C" w:rsidRDefault="0049473C" w14:paraId="48A8E8A4" w14:textId="1BE1B582">
      <w:pPr>
        <w:pStyle w:val="NormalWeb"/>
        <w:rPr>
          <w:rFonts w:asciiTheme="minorHAnsi" w:hAnsiTheme="minorHAnsi" w:cstheme="minorHAnsi"/>
          <w:sz w:val="22"/>
          <w:szCs w:val="22"/>
        </w:rPr>
      </w:pPr>
      <w:r w:rsidRPr="008552D2">
        <w:rPr>
          <w:rFonts w:asciiTheme="minorHAnsi" w:hAnsiTheme="minorHAnsi" w:cstheme="minorHAnsi"/>
          <w:sz w:val="22"/>
          <w:szCs w:val="22"/>
        </w:rPr>
        <w:t xml:space="preserve">We aim to realise our vision in part through the fair and consistent operation of this policy. </w:t>
      </w:r>
    </w:p>
    <w:p w:rsidRPr="00280721" w:rsidR="003719D1" w:rsidP="4E398A73" w:rsidRDefault="003719D1" w14:paraId="4D1DFC0D" w14:textId="77777777">
      <w:pPr>
        <w:pStyle w:val="NormalWeb"/>
        <w:rPr>
          <w:rFonts w:ascii="Calibri" w:hAnsi="Calibri" w:cs="Calibri" w:asciiTheme="minorAscii" w:hAnsiTheme="minorAscii" w:cstheme="minorAscii"/>
          <w:color w:val="auto"/>
          <w:sz w:val="22"/>
          <w:szCs w:val="22"/>
        </w:rPr>
      </w:pPr>
      <w:r w:rsidRPr="4E398A73" w:rsidR="498951DD">
        <w:rPr>
          <w:rFonts w:ascii="Calibri" w:hAnsi="Calibri" w:cs="Calibri" w:asciiTheme="minorAscii" w:hAnsiTheme="minorAscii" w:cstheme="minorAscii"/>
          <w:color w:val="auto"/>
          <w:sz w:val="22"/>
          <w:szCs w:val="22"/>
        </w:rPr>
        <w:t>Kings Heath Primary School is committed to the principles of the UNICEF Rights Respecting Schools Award (RRSA). We recognise that every child has the right to education (Article 28) and the right to develop to their full potential (Article 29). Promoting good attendance is therefore a key part of ensuring that children can access their rights fully.</w:t>
      </w:r>
    </w:p>
    <w:p w:rsidRPr="00280721" w:rsidR="003719D1" w:rsidP="4E398A73" w:rsidRDefault="003719D1" w14:paraId="125B5D49" w14:textId="77777777">
      <w:pPr>
        <w:pStyle w:val="NormalWeb"/>
        <w:rPr>
          <w:rFonts w:ascii="Calibri" w:hAnsi="Calibri" w:cs="Calibri" w:asciiTheme="minorAscii" w:hAnsiTheme="minorAscii" w:cstheme="minorAscii"/>
          <w:color w:val="auto"/>
          <w:sz w:val="22"/>
          <w:szCs w:val="22"/>
        </w:rPr>
      </w:pPr>
      <w:r w:rsidRPr="4E398A73" w:rsidR="498951DD">
        <w:rPr>
          <w:rFonts w:ascii="Calibri" w:hAnsi="Calibri" w:cs="Calibri" w:asciiTheme="minorAscii" w:hAnsiTheme="minorAscii" w:cstheme="minorAscii"/>
          <w:color w:val="auto"/>
          <w:sz w:val="22"/>
          <w:szCs w:val="22"/>
        </w:rPr>
        <w:t>Through our Rights Respecting approach, we promote a culture of belonging, safety and inclusion where children feel valued, listened to and supported to attend school regularly. We recognise that poor attendance can sometimes indicate that a child’s rights are not being fully realised, and we will work with families and external agencies where needed to remove barriers to attendance and participation in education.</w:t>
      </w:r>
    </w:p>
    <w:p w:rsidRPr="00280721" w:rsidR="0049473C" w:rsidP="4E398A73" w:rsidRDefault="003719D1" w14:paraId="3CFD0043" w14:textId="5452C259">
      <w:pPr>
        <w:pStyle w:val="NormalWeb"/>
        <w:rPr>
          <w:rFonts w:ascii="Calibri" w:hAnsi="Calibri" w:cs="Calibri" w:asciiTheme="minorAscii" w:hAnsiTheme="minorAscii" w:cstheme="minorAscii"/>
          <w:color w:val="auto"/>
          <w:sz w:val="22"/>
          <w:szCs w:val="22"/>
        </w:rPr>
      </w:pPr>
      <w:r w:rsidRPr="4E398A73" w:rsidR="498951DD">
        <w:rPr>
          <w:rFonts w:ascii="Calibri" w:hAnsi="Calibri" w:cs="Calibri" w:asciiTheme="minorAscii" w:hAnsiTheme="minorAscii" w:cstheme="minorAscii"/>
          <w:color w:val="auto"/>
          <w:sz w:val="22"/>
          <w:szCs w:val="22"/>
        </w:rPr>
        <w:t>Attendance expectations are balanced with our commitment to acting in the best interests of the child (Article 3). Where attendance difficulties arise, the school will seek to understand and address underlying needs through a supportive, child-centred and graduated response.</w:t>
      </w:r>
    </w:p>
    <w:p w:rsidRPr="008552D2" w:rsidR="0049473C" w:rsidP="0049473C" w:rsidRDefault="0049473C" w14:paraId="7C9FC6EC" w14:textId="77777777">
      <w:pPr>
        <w:spacing w:after="0" w:line="259" w:lineRule="auto"/>
        <w:ind w:left="-5"/>
        <w:rPr>
          <w:rFonts w:asciiTheme="minorHAnsi" w:hAnsiTheme="minorHAnsi" w:cstheme="minorHAnsi"/>
          <w:sz w:val="24"/>
          <w:szCs w:val="24"/>
        </w:rPr>
      </w:pPr>
      <w:r w:rsidRPr="008552D2">
        <w:rPr>
          <w:rFonts w:asciiTheme="minorHAnsi" w:hAnsiTheme="minorHAnsi" w:cstheme="minorHAnsi"/>
          <w:b/>
          <w:sz w:val="24"/>
          <w:szCs w:val="24"/>
        </w:rPr>
        <w:t xml:space="preserve">Legislation and guidance </w:t>
      </w:r>
    </w:p>
    <w:p w:rsidRPr="008552D2" w:rsidR="0049473C" w:rsidP="0049473C" w:rsidRDefault="0049473C" w14:paraId="189F5934" w14:textId="77777777">
      <w:pPr>
        <w:ind w:left="-5"/>
        <w:rPr>
          <w:rFonts w:asciiTheme="minorHAnsi" w:hAnsiTheme="minorHAnsi" w:cstheme="minorHAnsi"/>
          <w:sz w:val="24"/>
          <w:szCs w:val="24"/>
        </w:rPr>
      </w:pPr>
      <w:r w:rsidRPr="008552D2">
        <w:rPr>
          <w:rFonts w:asciiTheme="minorHAnsi" w:hAnsiTheme="minorHAnsi" w:cstheme="minorHAnsi"/>
          <w:sz w:val="24"/>
          <w:szCs w:val="24"/>
        </w:rPr>
        <w:t xml:space="preserve">This policy meets the requirements of the </w:t>
      </w:r>
      <w:hyperlink r:id="rId11">
        <w:r w:rsidRPr="008552D2">
          <w:rPr>
            <w:rFonts w:asciiTheme="minorHAnsi" w:hAnsiTheme="minorHAnsi" w:cstheme="minorHAnsi"/>
            <w:color w:val="0092CF"/>
            <w:sz w:val="24"/>
            <w:szCs w:val="24"/>
            <w:u w:val="single" w:color="0092CF"/>
          </w:rPr>
          <w:t>school attendance guidance</w:t>
        </w:r>
      </w:hyperlink>
      <w:hyperlink r:id="rId12">
        <w:r w:rsidRPr="008552D2">
          <w:rPr>
            <w:rFonts w:asciiTheme="minorHAnsi" w:hAnsiTheme="minorHAnsi" w:cstheme="minorHAnsi"/>
            <w:sz w:val="24"/>
            <w:szCs w:val="24"/>
          </w:rPr>
          <w:t xml:space="preserve"> </w:t>
        </w:r>
      </w:hyperlink>
      <w:r w:rsidRPr="008552D2">
        <w:rPr>
          <w:rFonts w:asciiTheme="minorHAnsi" w:hAnsiTheme="minorHAnsi" w:cstheme="minorHAnsi"/>
          <w:sz w:val="24"/>
          <w:szCs w:val="24"/>
        </w:rPr>
        <w:t xml:space="preserve">from the Department for Education (DfE), and refers to the DfE’s statutory guidance on </w:t>
      </w:r>
      <w:hyperlink r:id="rId13">
        <w:r w:rsidRPr="008552D2">
          <w:rPr>
            <w:rFonts w:asciiTheme="minorHAnsi" w:hAnsiTheme="minorHAnsi" w:cstheme="minorHAnsi"/>
            <w:color w:val="0092CF"/>
            <w:sz w:val="24"/>
            <w:szCs w:val="24"/>
            <w:u w:val="single" w:color="0092CF"/>
          </w:rPr>
          <w:t>school attendance parental responsibility measures</w:t>
        </w:r>
      </w:hyperlink>
      <w:hyperlink r:id="rId14">
        <w:r w:rsidRPr="008552D2">
          <w:rPr>
            <w:rFonts w:asciiTheme="minorHAnsi" w:hAnsiTheme="minorHAnsi" w:cstheme="minorHAnsi"/>
            <w:sz w:val="24"/>
            <w:szCs w:val="24"/>
          </w:rPr>
          <w:t>.</w:t>
        </w:r>
      </w:hyperlink>
      <w:r w:rsidRPr="008552D2">
        <w:rPr>
          <w:rFonts w:asciiTheme="minorHAnsi" w:hAnsiTheme="minorHAnsi" w:cstheme="minorHAnsi"/>
          <w:sz w:val="24"/>
          <w:szCs w:val="24"/>
        </w:rPr>
        <w:t xml:space="preserve"> These documents are drawn from the following legislation setting out the legal powers and duties that govern school attendance: </w:t>
      </w:r>
    </w:p>
    <w:p w:rsidRPr="008552D2" w:rsidR="0049473C" w:rsidP="0049473C" w:rsidRDefault="0049473C" w14:paraId="342DD0F8" w14:textId="77777777">
      <w:pPr>
        <w:numPr>
          <w:ilvl w:val="0"/>
          <w:numId w:val="30"/>
        </w:numPr>
        <w:spacing w:after="0" w:line="259" w:lineRule="auto"/>
        <w:ind w:hanging="360"/>
        <w:rPr>
          <w:rFonts w:asciiTheme="minorHAnsi" w:hAnsiTheme="minorHAnsi" w:cstheme="minorHAnsi"/>
          <w:sz w:val="24"/>
          <w:szCs w:val="24"/>
        </w:rPr>
      </w:pPr>
      <w:hyperlink r:id="rId15">
        <w:r w:rsidRPr="008552D2">
          <w:rPr>
            <w:rFonts w:asciiTheme="minorHAnsi" w:hAnsiTheme="minorHAnsi" w:cstheme="minorHAnsi"/>
            <w:color w:val="0092CF"/>
            <w:sz w:val="24"/>
            <w:szCs w:val="24"/>
            <w:u w:val="single" w:color="0092CF"/>
          </w:rPr>
          <w:t>The Education Act 1996</w:t>
        </w:r>
      </w:hyperlink>
      <w:hyperlink r:id="rId16">
        <w:r w:rsidRPr="008552D2">
          <w:rPr>
            <w:rFonts w:asciiTheme="minorHAnsi" w:hAnsiTheme="minorHAnsi" w:cstheme="minorHAnsi"/>
            <w:color w:val="0092CF"/>
            <w:sz w:val="24"/>
            <w:szCs w:val="24"/>
          </w:rPr>
          <w:t xml:space="preserve"> </w:t>
        </w:r>
      </w:hyperlink>
    </w:p>
    <w:p w:rsidRPr="008552D2" w:rsidR="0049473C" w:rsidP="0049473C" w:rsidRDefault="0049473C" w14:paraId="5CB692F5" w14:textId="77777777">
      <w:pPr>
        <w:numPr>
          <w:ilvl w:val="0"/>
          <w:numId w:val="30"/>
        </w:numPr>
        <w:spacing w:after="0" w:line="259" w:lineRule="auto"/>
        <w:ind w:hanging="360"/>
        <w:rPr>
          <w:rFonts w:asciiTheme="minorHAnsi" w:hAnsiTheme="minorHAnsi" w:cstheme="minorHAnsi"/>
          <w:sz w:val="24"/>
          <w:szCs w:val="24"/>
        </w:rPr>
      </w:pPr>
      <w:hyperlink r:id="rId17">
        <w:r w:rsidRPr="008552D2">
          <w:rPr>
            <w:rFonts w:asciiTheme="minorHAnsi" w:hAnsiTheme="minorHAnsi" w:cstheme="minorHAnsi"/>
            <w:color w:val="0092CF"/>
            <w:sz w:val="24"/>
            <w:szCs w:val="24"/>
            <w:u w:val="single" w:color="0092CF"/>
          </w:rPr>
          <w:t>The Education Act 2002</w:t>
        </w:r>
      </w:hyperlink>
      <w:hyperlink r:id="rId18">
        <w:r w:rsidRPr="008552D2">
          <w:rPr>
            <w:rFonts w:asciiTheme="minorHAnsi" w:hAnsiTheme="minorHAnsi" w:cstheme="minorHAnsi"/>
            <w:color w:val="0092CF"/>
            <w:sz w:val="24"/>
            <w:szCs w:val="24"/>
          </w:rPr>
          <w:t xml:space="preserve"> </w:t>
        </w:r>
      </w:hyperlink>
      <w:r w:rsidRPr="008552D2">
        <w:rPr>
          <w:rFonts w:asciiTheme="minorHAnsi" w:hAnsiTheme="minorHAnsi" w:cstheme="minorHAnsi"/>
          <w:color w:val="0092CF"/>
          <w:sz w:val="24"/>
          <w:szCs w:val="24"/>
        </w:rPr>
        <w:t xml:space="preserve"> </w:t>
      </w:r>
    </w:p>
    <w:p w:rsidRPr="008552D2" w:rsidR="0049473C" w:rsidP="0049473C" w:rsidRDefault="0049473C" w14:paraId="6330AB2D" w14:textId="77777777">
      <w:pPr>
        <w:numPr>
          <w:ilvl w:val="0"/>
          <w:numId w:val="30"/>
        </w:numPr>
        <w:spacing w:after="0" w:line="259" w:lineRule="auto"/>
        <w:ind w:hanging="360"/>
        <w:rPr>
          <w:rFonts w:asciiTheme="minorHAnsi" w:hAnsiTheme="minorHAnsi" w:cstheme="minorHAnsi"/>
          <w:sz w:val="24"/>
          <w:szCs w:val="24"/>
        </w:rPr>
      </w:pPr>
      <w:hyperlink r:id="rId19">
        <w:r w:rsidRPr="008552D2">
          <w:rPr>
            <w:rFonts w:asciiTheme="minorHAnsi" w:hAnsiTheme="minorHAnsi" w:cstheme="minorHAnsi"/>
            <w:color w:val="0092CF"/>
            <w:sz w:val="24"/>
            <w:szCs w:val="24"/>
            <w:u w:val="single" w:color="0092CF"/>
          </w:rPr>
          <w:t>The Education and Inspections Act 2006</w:t>
        </w:r>
      </w:hyperlink>
      <w:hyperlink r:id="rId20">
        <w:r w:rsidRPr="008552D2">
          <w:rPr>
            <w:rFonts w:asciiTheme="minorHAnsi" w:hAnsiTheme="minorHAnsi" w:cstheme="minorHAnsi"/>
            <w:color w:val="0092CF"/>
            <w:sz w:val="24"/>
            <w:szCs w:val="24"/>
          </w:rPr>
          <w:t xml:space="preserve"> </w:t>
        </w:r>
      </w:hyperlink>
    </w:p>
    <w:p w:rsidRPr="008552D2" w:rsidR="0049473C" w:rsidP="0049473C" w:rsidRDefault="0049473C" w14:paraId="5D23C5F2" w14:textId="77777777">
      <w:pPr>
        <w:numPr>
          <w:ilvl w:val="0"/>
          <w:numId w:val="30"/>
        </w:numPr>
        <w:spacing w:after="0" w:line="259" w:lineRule="auto"/>
        <w:ind w:hanging="360"/>
        <w:rPr>
          <w:rFonts w:asciiTheme="minorHAnsi" w:hAnsiTheme="minorHAnsi" w:cstheme="minorHAnsi"/>
          <w:sz w:val="24"/>
          <w:szCs w:val="24"/>
        </w:rPr>
      </w:pPr>
      <w:hyperlink r:id="rId21">
        <w:r w:rsidRPr="008552D2">
          <w:rPr>
            <w:rFonts w:asciiTheme="minorHAnsi" w:hAnsiTheme="minorHAnsi" w:cstheme="minorHAnsi"/>
            <w:color w:val="0092CF"/>
            <w:sz w:val="24"/>
            <w:szCs w:val="24"/>
            <w:u w:val="single" w:color="0092CF"/>
          </w:rPr>
          <w:t>The Education (Pupil Registration) (England) Regulations 2006</w:t>
        </w:r>
      </w:hyperlink>
      <w:hyperlink r:id="rId22">
        <w:r w:rsidRPr="008552D2">
          <w:rPr>
            <w:rFonts w:asciiTheme="minorHAnsi" w:hAnsiTheme="minorHAnsi" w:cstheme="minorHAnsi"/>
            <w:color w:val="0092CF"/>
            <w:sz w:val="24"/>
            <w:szCs w:val="24"/>
          </w:rPr>
          <w:t xml:space="preserve"> </w:t>
        </w:r>
      </w:hyperlink>
      <w:r w:rsidRPr="008552D2">
        <w:rPr>
          <w:rFonts w:asciiTheme="minorHAnsi" w:hAnsiTheme="minorHAnsi" w:cstheme="minorHAnsi"/>
          <w:color w:val="0092CF"/>
          <w:sz w:val="24"/>
          <w:szCs w:val="24"/>
        </w:rPr>
        <w:t xml:space="preserve"> </w:t>
      </w:r>
    </w:p>
    <w:p w:rsidRPr="008552D2" w:rsidR="0049473C" w:rsidP="0049473C" w:rsidRDefault="0049473C" w14:paraId="406DC4A2" w14:textId="77777777">
      <w:pPr>
        <w:numPr>
          <w:ilvl w:val="0"/>
          <w:numId w:val="30"/>
        </w:numPr>
        <w:spacing w:after="0" w:line="259" w:lineRule="auto"/>
        <w:ind w:hanging="360"/>
        <w:rPr>
          <w:rFonts w:asciiTheme="minorHAnsi" w:hAnsiTheme="minorHAnsi" w:cstheme="minorHAnsi"/>
          <w:sz w:val="24"/>
          <w:szCs w:val="24"/>
        </w:rPr>
      </w:pPr>
      <w:hyperlink r:id="rId23">
        <w:r w:rsidRPr="008552D2">
          <w:rPr>
            <w:rFonts w:asciiTheme="minorHAnsi" w:hAnsiTheme="minorHAnsi" w:cstheme="minorHAnsi"/>
            <w:color w:val="0092CF"/>
            <w:sz w:val="24"/>
            <w:szCs w:val="24"/>
            <w:u w:val="single" w:color="0092CF"/>
          </w:rPr>
          <w:t>The Education (Pupil Registration) (England) (Amendment) Regulations 2010</w:t>
        </w:r>
      </w:hyperlink>
      <w:hyperlink r:id="rId24">
        <w:r w:rsidRPr="008552D2">
          <w:rPr>
            <w:rFonts w:asciiTheme="minorHAnsi" w:hAnsiTheme="minorHAnsi" w:cstheme="minorHAnsi"/>
            <w:color w:val="0092CF"/>
            <w:sz w:val="24"/>
            <w:szCs w:val="24"/>
          </w:rPr>
          <w:t xml:space="preserve"> </w:t>
        </w:r>
      </w:hyperlink>
      <w:r w:rsidRPr="008552D2">
        <w:rPr>
          <w:rFonts w:asciiTheme="minorHAnsi" w:hAnsiTheme="minorHAnsi" w:cstheme="minorHAnsi"/>
          <w:color w:val="0092CF"/>
          <w:sz w:val="24"/>
          <w:szCs w:val="24"/>
        </w:rPr>
        <w:t xml:space="preserve"> </w:t>
      </w:r>
    </w:p>
    <w:p w:rsidRPr="008552D2" w:rsidR="0049473C" w:rsidP="0049473C" w:rsidRDefault="0049473C" w14:paraId="4E1D4E05" w14:textId="77777777">
      <w:pPr>
        <w:numPr>
          <w:ilvl w:val="0"/>
          <w:numId w:val="30"/>
        </w:numPr>
        <w:spacing w:after="0" w:line="259" w:lineRule="auto"/>
        <w:ind w:hanging="360"/>
        <w:rPr>
          <w:rFonts w:asciiTheme="minorHAnsi" w:hAnsiTheme="minorHAnsi" w:cstheme="minorHAnsi"/>
          <w:sz w:val="24"/>
          <w:szCs w:val="24"/>
        </w:rPr>
      </w:pPr>
      <w:hyperlink r:id="rId25">
        <w:r w:rsidRPr="008552D2">
          <w:rPr>
            <w:rFonts w:asciiTheme="minorHAnsi" w:hAnsiTheme="minorHAnsi" w:cstheme="minorHAnsi"/>
            <w:color w:val="0092CF"/>
            <w:sz w:val="24"/>
            <w:szCs w:val="24"/>
            <w:u w:val="single" w:color="0092CF"/>
          </w:rPr>
          <w:t>The Education (Pupil Registration) (England) (Amendment) Regulations 2011</w:t>
        </w:r>
      </w:hyperlink>
      <w:hyperlink r:id="rId26">
        <w:r w:rsidRPr="008552D2">
          <w:rPr>
            <w:rFonts w:asciiTheme="minorHAnsi" w:hAnsiTheme="minorHAnsi" w:cstheme="minorHAnsi"/>
            <w:color w:val="0092CF"/>
            <w:sz w:val="24"/>
            <w:szCs w:val="24"/>
          </w:rPr>
          <w:t xml:space="preserve"> </w:t>
        </w:r>
      </w:hyperlink>
    </w:p>
    <w:p w:rsidRPr="008552D2" w:rsidR="0049473C" w:rsidP="0049473C" w:rsidRDefault="0049473C" w14:paraId="5547077B" w14:textId="77777777">
      <w:pPr>
        <w:numPr>
          <w:ilvl w:val="0"/>
          <w:numId w:val="30"/>
        </w:numPr>
        <w:spacing w:after="0" w:line="259" w:lineRule="auto"/>
        <w:ind w:hanging="360"/>
        <w:rPr>
          <w:rFonts w:asciiTheme="minorHAnsi" w:hAnsiTheme="minorHAnsi" w:cstheme="minorHAnsi"/>
          <w:sz w:val="24"/>
          <w:szCs w:val="24"/>
        </w:rPr>
      </w:pPr>
      <w:hyperlink r:id="rId27">
        <w:r w:rsidRPr="008552D2">
          <w:rPr>
            <w:rFonts w:asciiTheme="minorHAnsi" w:hAnsiTheme="minorHAnsi" w:cstheme="minorHAnsi"/>
            <w:color w:val="0092CF"/>
            <w:sz w:val="24"/>
            <w:szCs w:val="24"/>
            <w:u w:val="single" w:color="0092CF"/>
          </w:rPr>
          <w:t>The Education (Pupil Registration) (England) (Amendment) Regulations 2013</w:t>
        </w:r>
      </w:hyperlink>
      <w:hyperlink r:id="rId28">
        <w:r w:rsidRPr="008552D2">
          <w:rPr>
            <w:rFonts w:asciiTheme="minorHAnsi" w:hAnsiTheme="minorHAnsi" w:cstheme="minorHAnsi"/>
            <w:color w:val="0092CF"/>
            <w:sz w:val="24"/>
            <w:szCs w:val="24"/>
          </w:rPr>
          <w:t xml:space="preserve"> </w:t>
        </w:r>
      </w:hyperlink>
      <w:r w:rsidRPr="008552D2">
        <w:rPr>
          <w:rFonts w:asciiTheme="minorHAnsi" w:hAnsiTheme="minorHAnsi" w:cstheme="minorHAnsi"/>
          <w:color w:val="0092CF"/>
          <w:sz w:val="24"/>
          <w:szCs w:val="24"/>
        </w:rPr>
        <w:t xml:space="preserve"> </w:t>
      </w:r>
    </w:p>
    <w:p w:rsidRPr="008552D2" w:rsidR="0049473C" w:rsidP="0049473C" w:rsidRDefault="0049473C" w14:paraId="20F6E894" w14:textId="77777777">
      <w:pPr>
        <w:numPr>
          <w:ilvl w:val="0"/>
          <w:numId w:val="30"/>
        </w:numPr>
        <w:spacing w:after="0" w:line="259" w:lineRule="auto"/>
        <w:ind w:hanging="360"/>
        <w:rPr>
          <w:rFonts w:asciiTheme="minorHAnsi" w:hAnsiTheme="minorHAnsi" w:cstheme="minorHAnsi"/>
          <w:sz w:val="24"/>
          <w:szCs w:val="24"/>
        </w:rPr>
      </w:pPr>
      <w:hyperlink r:id="rId29">
        <w:r w:rsidRPr="008552D2">
          <w:rPr>
            <w:rFonts w:asciiTheme="minorHAnsi" w:hAnsiTheme="minorHAnsi" w:cstheme="minorHAnsi"/>
            <w:color w:val="0092CF"/>
            <w:sz w:val="24"/>
            <w:szCs w:val="24"/>
            <w:u w:val="single" w:color="0092CF"/>
          </w:rPr>
          <w:t>The Education (Pupil Registration) (England) (Amendment)</w:t>
        </w:r>
      </w:hyperlink>
      <w:hyperlink r:id="rId30">
        <w:r w:rsidRPr="008552D2">
          <w:rPr>
            <w:rFonts w:asciiTheme="minorHAnsi" w:hAnsiTheme="minorHAnsi" w:cstheme="minorHAnsi"/>
            <w:color w:val="0092CF"/>
            <w:sz w:val="24"/>
            <w:szCs w:val="24"/>
            <w:u w:val="single" w:color="0092CF"/>
          </w:rPr>
          <w:t xml:space="preserve"> </w:t>
        </w:r>
      </w:hyperlink>
      <w:hyperlink r:id="rId31">
        <w:r w:rsidRPr="008552D2">
          <w:rPr>
            <w:rFonts w:asciiTheme="minorHAnsi" w:hAnsiTheme="minorHAnsi" w:cstheme="minorHAnsi"/>
            <w:color w:val="0092CF"/>
            <w:sz w:val="24"/>
            <w:szCs w:val="24"/>
            <w:u w:val="single" w:color="0092CF"/>
          </w:rPr>
          <w:t>Regulations 2016</w:t>
        </w:r>
      </w:hyperlink>
      <w:hyperlink r:id="rId32">
        <w:r w:rsidRPr="008552D2">
          <w:rPr>
            <w:rFonts w:asciiTheme="minorHAnsi" w:hAnsiTheme="minorHAnsi" w:cstheme="minorHAnsi"/>
            <w:color w:val="0092CF"/>
            <w:sz w:val="24"/>
            <w:szCs w:val="24"/>
          </w:rPr>
          <w:t xml:space="preserve"> </w:t>
        </w:r>
      </w:hyperlink>
    </w:p>
    <w:p w:rsidRPr="008552D2" w:rsidR="0049473C" w:rsidP="0049473C" w:rsidRDefault="0049473C" w14:paraId="3B454903" w14:textId="77777777">
      <w:pPr>
        <w:numPr>
          <w:ilvl w:val="0"/>
          <w:numId w:val="30"/>
        </w:numPr>
        <w:spacing w:after="0" w:line="259" w:lineRule="auto"/>
        <w:ind w:hanging="360"/>
        <w:rPr>
          <w:rFonts w:asciiTheme="minorHAnsi" w:hAnsiTheme="minorHAnsi" w:cstheme="minorHAnsi"/>
          <w:sz w:val="24"/>
          <w:szCs w:val="24"/>
        </w:rPr>
      </w:pPr>
      <w:hyperlink r:id="rId33">
        <w:r w:rsidRPr="008552D2">
          <w:rPr>
            <w:rFonts w:asciiTheme="minorHAnsi" w:hAnsiTheme="minorHAnsi" w:cstheme="minorHAnsi"/>
            <w:color w:val="0092CF"/>
            <w:sz w:val="24"/>
            <w:szCs w:val="24"/>
            <w:u w:val="single" w:color="0092CF"/>
          </w:rPr>
          <w:t>The Education (Penalty Notices) (England) (Amendment) Regulations 2013</w:t>
        </w:r>
      </w:hyperlink>
      <w:hyperlink r:id="rId34">
        <w:r w:rsidRPr="008552D2">
          <w:rPr>
            <w:rFonts w:asciiTheme="minorHAnsi" w:hAnsiTheme="minorHAnsi" w:cstheme="minorHAnsi"/>
            <w:color w:val="0092CF"/>
            <w:sz w:val="24"/>
            <w:szCs w:val="24"/>
          </w:rPr>
          <w:t xml:space="preserve"> </w:t>
        </w:r>
      </w:hyperlink>
    </w:p>
    <w:p w:rsidRPr="008552D2" w:rsidR="0049473C" w:rsidP="0049473C" w:rsidRDefault="0049473C" w14:paraId="6C0ECA5C" w14:textId="77777777">
      <w:pPr>
        <w:spacing w:after="0" w:line="259" w:lineRule="auto"/>
        <w:ind w:left="0" w:firstLine="0"/>
        <w:rPr>
          <w:rFonts w:asciiTheme="minorHAnsi" w:hAnsiTheme="minorHAnsi" w:cstheme="minorHAnsi"/>
          <w:sz w:val="24"/>
          <w:szCs w:val="24"/>
        </w:rPr>
      </w:pPr>
      <w:r w:rsidRPr="008552D2">
        <w:rPr>
          <w:rFonts w:asciiTheme="minorHAnsi" w:hAnsiTheme="minorHAnsi" w:cstheme="minorHAnsi"/>
          <w:sz w:val="24"/>
          <w:szCs w:val="24"/>
        </w:rPr>
        <w:t xml:space="preserve"> </w:t>
      </w:r>
    </w:p>
    <w:p w:rsidRPr="008552D2" w:rsidR="0049473C" w:rsidP="00957DFC" w:rsidRDefault="0049473C" w14:paraId="0E761633" w14:textId="77777777">
      <w:pPr>
        <w:spacing w:after="0" w:line="240" w:lineRule="auto"/>
        <w:ind w:left="-5"/>
        <w:rPr>
          <w:rFonts w:asciiTheme="minorHAnsi" w:hAnsiTheme="minorHAnsi" w:cstheme="minorHAnsi"/>
          <w:sz w:val="24"/>
          <w:szCs w:val="24"/>
        </w:rPr>
      </w:pPr>
      <w:r w:rsidRPr="008552D2">
        <w:rPr>
          <w:rFonts w:asciiTheme="minorHAnsi" w:hAnsiTheme="minorHAnsi" w:cstheme="minorHAnsi"/>
          <w:sz w:val="24"/>
          <w:szCs w:val="24"/>
        </w:rPr>
        <w:t xml:space="preserve">By law, all schools (except those where all pupils are boarders) are required to keep an attendance register, and all pupils must be placed on this register. </w:t>
      </w:r>
    </w:p>
    <w:p w:rsidRPr="008552D2" w:rsidR="0049473C" w:rsidP="00957DFC" w:rsidRDefault="0049473C" w14:paraId="633E4FDB" w14:textId="77777777">
      <w:pPr>
        <w:spacing w:after="0" w:line="240" w:lineRule="auto"/>
        <w:ind w:left="0" w:firstLine="0"/>
        <w:rPr>
          <w:rFonts w:asciiTheme="minorHAnsi" w:hAnsiTheme="minorHAnsi" w:cstheme="minorHAnsi"/>
          <w:sz w:val="24"/>
          <w:szCs w:val="24"/>
        </w:rPr>
      </w:pPr>
      <w:r w:rsidRPr="008552D2">
        <w:rPr>
          <w:rFonts w:asciiTheme="minorHAnsi" w:hAnsiTheme="minorHAnsi" w:cstheme="minorHAnsi"/>
          <w:sz w:val="24"/>
          <w:szCs w:val="24"/>
        </w:rPr>
        <w:t xml:space="preserve"> </w:t>
      </w:r>
    </w:p>
    <w:p w:rsidRPr="008552D2" w:rsidR="0049473C" w:rsidP="00957DFC" w:rsidRDefault="0049473C" w14:paraId="688A80A3" w14:textId="77777777">
      <w:pPr>
        <w:spacing w:after="0" w:line="240" w:lineRule="auto"/>
        <w:rPr>
          <w:rFonts w:asciiTheme="minorHAnsi" w:hAnsiTheme="minorHAnsi" w:cstheme="minorHAnsi"/>
          <w:sz w:val="24"/>
          <w:szCs w:val="24"/>
        </w:rPr>
      </w:pPr>
      <w:r w:rsidRPr="008552D2">
        <w:rPr>
          <w:rFonts w:asciiTheme="minorHAnsi" w:hAnsiTheme="minorHAnsi" w:cstheme="minorHAnsi"/>
          <w:sz w:val="24"/>
          <w:szCs w:val="24"/>
        </w:rPr>
        <w:t xml:space="preserve">The attendance register will be taken at the start of the first session of each school day and once during the second session. It will mark whether every pupil is: </w:t>
      </w:r>
    </w:p>
    <w:p w:rsidRPr="008552D2" w:rsidR="0049473C" w:rsidP="008552D2" w:rsidRDefault="0049473C" w14:paraId="2475E5A0"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Present </w:t>
      </w:r>
    </w:p>
    <w:p w:rsidRPr="008552D2" w:rsidR="0049473C" w:rsidP="008552D2" w:rsidRDefault="0049473C" w14:paraId="59F700FE"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Attending an approved off-site educational activity </w:t>
      </w:r>
    </w:p>
    <w:p w:rsidRPr="008552D2" w:rsidR="0049473C" w:rsidP="008552D2" w:rsidRDefault="0049473C" w14:paraId="73EDF041"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Absent </w:t>
      </w:r>
    </w:p>
    <w:p w:rsidRPr="008552D2" w:rsidR="0049473C" w:rsidP="008552D2" w:rsidRDefault="0049473C" w14:paraId="0A26E19B"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Unable to attend due to exceptional circumstances Any amendment to the attendance register will include: </w:t>
      </w:r>
    </w:p>
    <w:p w:rsidRPr="008552D2" w:rsidR="0049473C" w:rsidP="008552D2" w:rsidRDefault="0049473C" w14:paraId="10A9B1AE"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The original entry </w:t>
      </w:r>
    </w:p>
    <w:p w:rsidRPr="008552D2" w:rsidR="0049473C" w:rsidP="008552D2" w:rsidRDefault="0049473C" w14:paraId="591226CB"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The amended entry  </w:t>
      </w:r>
    </w:p>
    <w:p w:rsidRPr="008552D2" w:rsidR="0049473C" w:rsidP="008552D2" w:rsidRDefault="0049473C" w14:paraId="286717A2"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The reason for the amendment </w:t>
      </w:r>
    </w:p>
    <w:p w:rsidRPr="008552D2" w:rsidR="0049473C" w:rsidP="008552D2" w:rsidRDefault="0049473C" w14:paraId="16026C2F"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The date on which the amendment was made  </w:t>
      </w:r>
    </w:p>
    <w:p w:rsidRPr="008552D2" w:rsidR="0049473C" w:rsidP="008552D2" w:rsidRDefault="0049473C" w14:paraId="75FD01BD" w14:textId="77777777">
      <w:pPr>
        <w:numPr>
          <w:ilvl w:val="0"/>
          <w:numId w:val="30"/>
        </w:numPr>
        <w:spacing w:after="0" w:line="269" w:lineRule="auto"/>
        <w:ind w:left="709" w:hanging="357"/>
        <w:rPr>
          <w:rFonts w:asciiTheme="minorHAnsi" w:hAnsiTheme="minorHAnsi" w:cstheme="minorHAnsi"/>
          <w:sz w:val="24"/>
          <w:szCs w:val="24"/>
        </w:rPr>
      </w:pPr>
      <w:r w:rsidRPr="008552D2">
        <w:rPr>
          <w:rFonts w:asciiTheme="minorHAnsi" w:hAnsiTheme="minorHAnsi" w:cstheme="minorHAnsi"/>
          <w:sz w:val="24"/>
          <w:szCs w:val="24"/>
        </w:rPr>
        <w:t xml:space="preserve">The name and position of the person who made the amendment </w:t>
      </w:r>
    </w:p>
    <w:p w:rsidRPr="008552D2" w:rsidR="0049473C" w:rsidP="0049473C" w:rsidRDefault="0049473C" w14:paraId="0638B87C" w14:textId="77777777">
      <w:pPr>
        <w:spacing w:after="0" w:line="259" w:lineRule="auto"/>
        <w:ind w:left="0" w:firstLine="0"/>
        <w:rPr>
          <w:rFonts w:asciiTheme="minorHAnsi" w:hAnsiTheme="minorHAnsi" w:cstheme="minorHAnsi"/>
          <w:sz w:val="24"/>
          <w:szCs w:val="24"/>
        </w:rPr>
      </w:pPr>
      <w:r w:rsidRPr="008552D2">
        <w:rPr>
          <w:rFonts w:asciiTheme="minorHAnsi" w:hAnsiTheme="minorHAnsi" w:cstheme="minorHAnsi"/>
          <w:sz w:val="24"/>
          <w:szCs w:val="24"/>
        </w:rPr>
        <w:t xml:space="preserve"> </w:t>
      </w:r>
    </w:p>
    <w:p w:rsidRPr="008552D2" w:rsidR="0049473C" w:rsidP="0049473C" w:rsidRDefault="0049473C" w14:paraId="490A143C" w14:textId="77777777">
      <w:pPr>
        <w:ind w:left="-5"/>
        <w:rPr>
          <w:rFonts w:asciiTheme="minorHAnsi" w:hAnsiTheme="minorHAnsi" w:cstheme="minorHAnsi"/>
          <w:sz w:val="24"/>
          <w:szCs w:val="24"/>
        </w:rPr>
      </w:pPr>
      <w:r w:rsidRPr="008552D2">
        <w:rPr>
          <w:rFonts w:asciiTheme="minorHAnsi" w:hAnsiTheme="minorHAnsi" w:cstheme="minorHAnsi"/>
          <w:sz w:val="24"/>
          <w:szCs w:val="24"/>
        </w:rPr>
        <w:t xml:space="preserve">See appendix 1 for the DfE attendance codes. </w:t>
      </w:r>
    </w:p>
    <w:p w:rsidRPr="008552D2" w:rsidR="0049473C" w:rsidP="0049473C" w:rsidRDefault="0049473C" w14:paraId="22B71B90" w14:textId="77777777">
      <w:pPr>
        <w:spacing w:after="0" w:line="259" w:lineRule="auto"/>
        <w:ind w:left="0" w:firstLine="0"/>
        <w:rPr>
          <w:rFonts w:asciiTheme="minorHAnsi" w:hAnsiTheme="minorHAnsi" w:cstheme="minorHAnsi"/>
          <w:sz w:val="24"/>
          <w:szCs w:val="24"/>
        </w:rPr>
      </w:pPr>
      <w:r w:rsidRPr="008552D2">
        <w:rPr>
          <w:rFonts w:asciiTheme="minorHAnsi" w:hAnsiTheme="minorHAnsi" w:cstheme="minorHAnsi"/>
          <w:sz w:val="24"/>
          <w:szCs w:val="24"/>
        </w:rPr>
        <w:t xml:space="preserve"> </w:t>
      </w:r>
    </w:p>
    <w:p w:rsidRPr="008552D2" w:rsidR="0049473C" w:rsidP="008552D2" w:rsidRDefault="0049473C" w14:paraId="6D579AA3" w14:textId="4DD7FAC3">
      <w:pPr>
        <w:ind w:left="-5"/>
        <w:rPr>
          <w:rFonts w:asciiTheme="minorHAnsi" w:hAnsiTheme="minorHAnsi" w:cstheme="minorHAnsi"/>
          <w:sz w:val="24"/>
          <w:szCs w:val="24"/>
        </w:rPr>
      </w:pPr>
      <w:r w:rsidRPr="008552D2">
        <w:rPr>
          <w:rFonts w:asciiTheme="minorHAnsi" w:hAnsiTheme="minorHAnsi" w:cstheme="minorHAnsi"/>
          <w:sz w:val="24"/>
          <w:szCs w:val="24"/>
        </w:rPr>
        <w:t xml:space="preserve">Every entry in the attendance register will be preserved for 3 years after the date on which the entry was made. </w:t>
      </w:r>
    </w:p>
    <w:p w:rsidRPr="008552D2" w:rsidR="00C2388C" w:rsidP="006B6BB7" w:rsidRDefault="00AA4EAE" w14:paraId="5134D05E" w14:textId="5F7791A0">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Introduction</w:t>
      </w:r>
    </w:p>
    <w:p w:rsidRPr="008552D2" w:rsidR="00C2388C" w:rsidRDefault="0056538B" w14:paraId="722A811C" w14:textId="662D66F3">
      <w:pPr>
        <w:spacing w:after="198" w:line="276" w:lineRule="auto"/>
        <w:ind w:left="-5"/>
        <w:jc w:val="left"/>
        <w:rPr>
          <w:rFonts w:asciiTheme="minorHAnsi" w:hAnsiTheme="minorHAnsi" w:cstheme="minorHAnsi"/>
          <w:sz w:val="24"/>
          <w:szCs w:val="24"/>
        </w:rPr>
      </w:pPr>
      <w:r w:rsidRPr="008552D2">
        <w:rPr>
          <w:rFonts w:asciiTheme="minorHAnsi" w:hAnsiTheme="minorHAnsi" w:cstheme="minorHAnsi"/>
          <w:sz w:val="24"/>
          <w:szCs w:val="24"/>
        </w:rPr>
        <w:t xml:space="preserve">The </w:t>
      </w:r>
      <w:r w:rsidRPr="008552D2" w:rsidR="00AA4EAE">
        <w:rPr>
          <w:rFonts w:asciiTheme="minorHAnsi" w:hAnsiTheme="minorHAnsi" w:cstheme="minorHAnsi"/>
          <w:sz w:val="24"/>
          <w:szCs w:val="24"/>
        </w:rPr>
        <w:t>G</w:t>
      </w:r>
      <w:r w:rsidRPr="008552D2">
        <w:rPr>
          <w:rFonts w:asciiTheme="minorHAnsi" w:hAnsiTheme="minorHAnsi" w:cstheme="minorHAnsi"/>
          <w:sz w:val="24"/>
          <w:szCs w:val="24"/>
        </w:rPr>
        <w:t xml:space="preserve">overnors and staff at </w:t>
      </w:r>
      <w:r w:rsidRPr="008552D2" w:rsidR="0049473C">
        <w:rPr>
          <w:rFonts w:asciiTheme="minorHAnsi" w:hAnsiTheme="minorHAnsi" w:cstheme="minorHAnsi"/>
          <w:sz w:val="24"/>
          <w:szCs w:val="24"/>
        </w:rPr>
        <w:t>Kings Heath</w:t>
      </w:r>
      <w:r w:rsidRPr="008552D2">
        <w:rPr>
          <w:rFonts w:asciiTheme="minorHAnsi" w:hAnsiTheme="minorHAnsi" w:cstheme="minorHAnsi"/>
          <w:sz w:val="24"/>
          <w:szCs w:val="24"/>
        </w:rPr>
        <w:t xml:space="preserve"> School are united in their belief that regular school attendance is the key to enabling children to maximise the educational opportunities available to them. Helping them to become emotionally resilient, confident and competent adults who </w:t>
      </w:r>
      <w:proofErr w:type="gramStart"/>
      <w:r w:rsidRPr="008552D2">
        <w:rPr>
          <w:rFonts w:asciiTheme="minorHAnsi" w:hAnsiTheme="minorHAnsi" w:cstheme="minorHAnsi"/>
          <w:sz w:val="24"/>
          <w:szCs w:val="24"/>
        </w:rPr>
        <w:t>are able to</w:t>
      </w:r>
      <w:proofErr w:type="gramEnd"/>
      <w:r w:rsidRPr="008552D2">
        <w:rPr>
          <w:rFonts w:asciiTheme="minorHAnsi" w:hAnsiTheme="minorHAnsi" w:cstheme="minorHAnsi"/>
          <w:sz w:val="24"/>
          <w:szCs w:val="24"/>
        </w:rPr>
        <w:t xml:space="preserve"> realise their full potential and make a positive contribution to their community. </w:t>
      </w:r>
    </w:p>
    <w:p w:rsidRPr="008552D2" w:rsidR="00C2388C" w:rsidRDefault="0049473C" w14:paraId="63A7FCA4" w14:textId="2C5C4F8F">
      <w:pPr>
        <w:rPr>
          <w:rFonts w:asciiTheme="minorHAnsi" w:hAnsiTheme="minorHAnsi" w:cstheme="minorHAnsi"/>
          <w:sz w:val="24"/>
          <w:szCs w:val="24"/>
        </w:rPr>
      </w:pPr>
      <w:r w:rsidRPr="008552D2">
        <w:rPr>
          <w:rFonts w:asciiTheme="minorHAnsi" w:hAnsiTheme="minorHAnsi" w:cstheme="minorHAnsi"/>
          <w:sz w:val="24"/>
          <w:szCs w:val="24"/>
        </w:rPr>
        <w:t>Kings Heath</w:t>
      </w:r>
      <w:r w:rsidRPr="008552D2" w:rsidR="0056538B">
        <w:rPr>
          <w:rFonts w:asciiTheme="minorHAnsi" w:hAnsiTheme="minorHAnsi" w:cstheme="minorHAnsi"/>
          <w:sz w:val="24"/>
          <w:szCs w:val="24"/>
        </w:rPr>
        <w:t xml:space="preserve"> Primary School values all </w:t>
      </w:r>
      <w:r w:rsidRPr="008552D2" w:rsidR="00AA2BD3">
        <w:rPr>
          <w:rFonts w:asciiTheme="minorHAnsi" w:hAnsiTheme="minorHAnsi" w:cstheme="minorHAnsi"/>
          <w:sz w:val="24"/>
          <w:szCs w:val="24"/>
        </w:rPr>
        <w:t>children</w:t>
      </w:r>
      <w:r w:rsidRPr="008552D2" w:rsidR="0056538B">
        <w:rPr>
          <w:rFonts w:asciiTheme="minorHAnsi" w:hAnsiTheme="minorHAnsi" w:cstheme="minorHAnsi"/>
          <w:sz w:val="24"/>
          <w:szCs w:val="24"/>
        </w:rPr>
        <w:t xml:space="preserve">. As set out in this policy we will work with families to identify the </w:t>
      </w:r>
      <w:r w:rsidRPr="008552D2" w:rsidR="004010CE">
        <w:rPr>
          <w:rFonts w:asciiTheme="minorHAnsi" w:hAnsiTheme="minorHAnsi" w:cstheme="minorHAnsi"/>
          <w:sz w:val="24"/>
          <w:szCs w:val="24"/>
        </w:rPr>
        <w:t xml:space="preserve">barriers to achieving and maintaining excellent </w:t>
      </w:r>
      <w:r w:rsidRPr="008552D2" w:rsidR="0056538B">
        <w:rPr>
          <w:rFonts w:asciiTheme="minorHAnsi" w:hAnsiTheme="minorHAnsi" w:cstheme="minorHAnsi"/>
          <w:sz w:val="24"/>
          <w:szCs w:val="24"/>
        </w:rPr>
        <w:t xml:space="preserve">attendance and </w:t>
      </w:r>
      <w:r w:rsidRPr="008552D2" w:rsidR="004010CE">
        <w:rPr>
          <w:rFonts w:asciiTheme="minorHAnsi" w:hAnsiTheme="minorHAnsi" w:cstheme="minorHAnsi"/>
          <w:sz w:val="24"/>
          <w:szCs w:val="24"/>
        </w:rPr>
        <w:t xml:space="preserve">offer the right service at the right time to </w:t>
      </w:r>
      <w:r w:rsidRPr="008552D2" w:rsidR="0056538B">
        <w:rPr>
          <w:rFonts w:asciiTheme="minorHAnsi" w:hAnsiTheme="minorHAnsi" w:cstheme="minorHAnsi"/>
          <w:sz w:val="24"/>
          <w:szCs w:val="24"/>
        </w:rPr>
        <w:t xml:space="preserve">try to resolve any difficulties. </w:t>
      </w:r>
    </w:p>
    <w:p w:rsidRPr="008552D2" w:rsidR="00190FC6" w:rsidP="007142DA" w:rsidRDefault="007142DA" w14:paraId="3E9407F4" w14:textId="1B4C1224">
      <w:pPr>
        <w:spacing w:after="0"/>
        <w:ind w:left="0" w:firstLine="0"/>
        <w:jc w:val="left"/>
        <w:rPr>
          <w:rFonts w:asciiTheme="minorHAnsi" w:hAnsiTheme="minorHAnsi" w:cstheme="minorHAnsi"/>
          <w:sz w:val="24"/>
          <w:szCs w:val="24"/>
        </w:rPr>
      </w:pPr>
      <w:r w:rsidRPr="008552D2">
        <w:rPr>
          <w:rFonts w:asciiTheme="minorHAnsi" w:hAnsiTheme="minorHAnsi" w:cstheme="minorHAnsi"/>
          <w:sz w:val="24"/>
          <w:szCs w:val="24"/>
        </w:rPr>
        <w:t xml:space="preserve">The Attendance Leader </w:t>
      </w:r>
      <w:r w:rsidRPr="008552D2" w:rsidR="0049473C">
        <w:rPr>
          <w:rFonts w:asciiTheme="minorHAnsi" w:hAnsiTheme="minorHAnsi" w:cstheme="minorHAnsi"/>
          <w:sz w:val="24"/>
          <w:szCs w:val="24"/>
        </w:rPr>
        <w:t>(Mark Court - Headteacher</w:t>
      </w:r>
      <w:r w:rsidRPr="008552D2">
        <w:rPr>
          <w:rFonts w:asciiTheme="minorHAnsi" w:hAnsiTheme="minorHAnsi" w:cstheme="minorHAnsi"/>
          <w:sz w:val="24"/>
          <w:szCs w:val="24"/>
        </w:rPr>
        <w:t>) and Attendance O</w:t>
      </w:r>
      <w:r w:rsidRPr="008552D2" w:rsidR="00190FC6">
        <w:rPr>
          <w:rFonts w:asciiTheme="minorHAnsi" w:hAnsiTheme="minorHAnsi" w:cstheme="minorHAnsi"/>
          <w:sz w:val="24"/>
          <w:szCs w:val="24"/>
        </w:rPr>
        <w:t>fficer</w:t>
      </w:r>
      <w:r w:rsidRPr="008552D2">
        <w:rPr>
          <w:rFonts w:asciiTheme="minorHAnsi" w:hAnsiTheme="minorHAnsi" w:cstheme="minorHAnsi"/>
          <w:sz w:val="24"/>
          <w:szCs w:val="24"/>
        </w:rPr>
        <w:t xml:space="preserve"> (</w:t>
      </w:r>
      <w:r w:rsidR="008552D2">
        <w:rPr>
          <w:rFonts w:asciiTheme="minorHAnsi" w:hAnsiTheme="minorHAnsi" w:cstheme="minorHAnsi"/>
          <w:sz w:val="24"/>
          <w:szCs w:val="24"/>
        </w:rPr>
        <w:t xml:space="preserve">Kath O’Shea) </w:t>
      </w:r>
      <w:r w:rsidRPr="008552D2">
        <w:rPr>
          <w:rFonts w:asciiTheme="minorHAnsi" w:hAnsiTheme="minorHAnsi" w:cstheme="minorHAnsi"/>
          <w:sz w:val="24"/>
          <w:szCs w:val="24"/>
        </w:rPr>
        <w:t xml:space="preserve">will monitor attendance </w:t>
      </w:r>
      <w:r w:rsidRPr="008552D2" w:rsidR="00AA2BD3">
        <w:rPr>
          <w:rFonts w:asciiTheme="minorHAnsi" w:hAnsiTheme="minorHAnsi" w:cstheme="minorHAnsi"/>
          <w:sz w:val="24"/>
          <w:szCs w:val="24"/>
        </w:rPr>
        <w:t>and</w:t>
      </w:r>
      <w:r w:rsidRPr="008552D2" w:rsidR="00FD0417">
        <w:rPr>
          <w:rFonts w:asciiTheme="minorHAnsi" w:hAnsiTheme="minorHAnsi" w:cstheme="minorHAnsi"/>
          <w:sz w:val="24"/>
          <w:szCs w:val="24"/>
        </w:rPr>
        <w:t xml:space="preserve"> </w:t>
      </w:r>
      <w:r w:rsidRPr="008552D2" w:rsidR="00AA2BD3">
        <w:rPr>
          <w:rFonts w:asciiTheme="minorHAnsi" w:hAnsiTheme="minorHAnsi" w:cstheme="minorHAnsi"/>
          <w:sz w:val="24"/>
          <w:szCs w:val="24"/>
        </w:rPr>
        <w:t>use</w:t>
      </w:r>
      <w:r w:rsidRPr="008552D2" w:rsidR="00541CB2">
        <w:rPr>
          <w:rFonts w:asciiTheme="minorHAnsi" w:hAnsiTheme="minorHAnsi" w:cstheme="minorHAnsi"/>
          <w:sz w:val="24"/>
          <w:szCs w:val="24"/>
        </w:rPr>
        <w:t xml:space="preserve"> attendance data to identify any patterns of concern</w:t>
      </w:r>
      <w:r w:rsidRPr="008552D2" w:rsidR="00AA2BD3">
        <w:rPr>
          <w:rFonts w:asciiTheme="minorHAnsi" w:hAnsiTheme="minorHAnsi" w:cstheme="minorHAnsi"/>
          <w:sz w:val="24"/>
          <w:szCs w:val="24"/>
        </w:rPr>
        <w:t>, whilst also celebrating success!</w:t>
      </w:r>
      <w:r w:rsidRPr="008552D2" w:rsidR="00FD0417">
        <w:rPr>
          <w:rFonts w:asciiTheme="minorHAnsi" w:hAnsiTheme="minorHAnsi" w:cstheme="minorHAnsi"/>
          <w:sz w:val="24"/>
          <w:szCs w:val="24"/>
        </w:rPr>
        <w:t xml:space="preserve">  </w:t>
      </w:r>
      <w:r w:rsidRPr="008552D2" w:rsidR="00190FC6">
        <w:rPr>
          <w:rFonts w:asciiTheme="minorHAnsi" w:hAnsiTheme="minorHAnsi" w:cstheme="minorHAnsi"/>
          <w:sz w:val="24"/>
          <w:szCs w:val="24"/>
        </w:rPr>
        <w:t>Attendance concerns will be raised with parents</w:t>
      </w:r>
      <w:r w:rsidRPr="008552D2" w:rsidR="00541CB2">
        <w:rPr>
          <w:rFonts w:asciiTheme="minorHAnsi" w:hAnsiTheme="minorHAnsi" w:cstheme="minorHAnsi"/>
          <w:sz w:val="24"/>
          <w:szCs w:val="24"/>
        </w:rPr>
        <w:t xml:space="preserve"> </w:t>
      </w:r>
      <w:r w:rsidRPr="008552D2" w:rsidR="00190FC6">
        <w:rPr>
          <w:rFonts w:asciiTheme="minorHAnsi" w:hAnsiTheme="minorHAnsi" w:cstheme="minorHAnsi"/>
          <w:sz w:val="24"/>
          <w:szCs w:val="24"/>
        </w:rPr>
        <w:t>if reasons are not known by the school</w:t>
      </w:r>
      <w:r w:rsidRPr="008552D2" w:rsidR="00AA2BD3">
        <w:rPr>
          <w:rFonts w:asciiTheme="minorHAnsi" w:hAnsiTheme="minorHAnsi" w:cstheme="minorHAnsi"/>
          <w:sz w:val="24"/>
          <w:szCs w:val="24"/>
        </w:rPr>
        <w:t>, e.g.</w:t>
      </w:r>
      <w:r w:rsidRPr="008552D2">
        <w:rPr>
          <w:rFonts w:asciiTheme="minorHAnsi" w:hAnsiTheme="minorHAnsi" w:cstheme="minorHAnsi"/>
          <w:sz w:val="24"/>
          <w:szCs w:val="24"/>
        </w:rPr>
        <w:t xml:space="preserve"> a long period of illness</w:t>
      </w:r>
      <w:r w:rsidRPr="008552D2" w:rsidR="00541CB2">
        <w:rPr>
          <w:rFonts w:asciiTheme="minorHAnsi" w:hAnsiTheme="minorHAnsi" w:cstheme="minorHAnsi"/>
          <w:sz w:val="24"/>
          <w:szCs w:val="24"/>
        </w:rPr>
        <w:t xml:space="preserve">, this information </w:t>
      </w:r>
      <w:r w:rsidRPr="008552D2" w:rsidR="00AA2BD3">
        <w:rPr>
          <w:rFonts w:asciiTheme="minorHAnsi" w:hAnsiTheme="minorHAnsi" w:cstheme="minorHAnsi"/>
          <w:sz w:val="24"/>
          <w:szCs w:val="24"/>
        </w:rPr>
        <w:t xml:space="preserve">may be </w:t>
      </w:r>
      <w:r w:rsidRPr="008552D2" w:rsidR="00541CB2">
        <w:rPr>
          <w:rFonts w:asciiTheme="minorHAnsi" w:hAnsiTheme="minorHAnsi" w:cstheme="minorHAnsi"/>
          <w:sz w:val="24"/>
          <w:szCs w:val="24"/>
        </w:rPr>
        <w:t>shared with the Local Authority</w:t>
      </w:r>
      <w:r w:rsidRPr="008552D2" w:rsidR="00AA2BD3">
        <w:rPr>
          <w:rFonts w:asciiTheme="minorHAnsi" w:hAnsiTheme="minorHAnsi" w:cstheme="minorHAnsi"/>
          <w:sz w:val="24"/>
          <w:szCs w:val="24"/>
        </w:rPr>
        <w:t xml:space="preserve"> following concerns</w:t>
      </w:r>
      <w:r w:rsidRPr="008552D2">
        <w:rPr>
          <w:rFonts w:asciiTheme="minorHAnsi" w:hAnsiTheme="minorHAnsi" w:cstheme="minorHAnsi"/>
          <w:sz w:val="24"/>
          <w:szCs w:val="24"/>
        </w:rPr>
        <w:t xml:space="preserve">.  </w:t>
      </w:r>
      <w:r w:rsidRPr="008552D2" w:rsidR="00190FC6">
        <w:rPr>
          <w:rFonts w:asciiTheme="minorHAnsi" w:hAnsiTheme="minorHAnsi" w:cstheme="minorHAnsi"/>
          <w:sz w:val="24"/>
          <w:szCs w:val="24"/>
        </w:rPr>
        <w:t xml:space="preserve">Where we have </w:t>
      </w:r>
      <w:r w:rsidRPr="008552D2" w:rsidR="00541CB2">
        <w:rPr>
          <w:rFonts w:asciiTheme="minorHAnsi" w:hAnsiTheme="minorHAnsi" w:cstheme="minorHAnsi"/>
          <w:sz w:val="24"/>
          <w:szCs w:val="24"/>
        </w:rPr>
        <w:t>concerns, or lack of engagement from families to improve attendance, we will follow the schools escalated approach to improving attendance</w:t>
      </w:r>
      <w:r w:rsidRPr="008552D2" w:rsidR="00190FC6">
        <w:rPr>
          <w:rFonts w:asciiTheme="minorHAnsi" w:hAnsiTheme="minorHAnsi" w:cstheme="minorHAnsi"/>
          <w:sz w:val="24"/>
          <w:szCs w:val="24"/>
        </w:rPr>
        <w:t>.</w:t>
      </w:r>
      <w:r w:rsidRPr="008552D2" w:rsidR="00541CB2">
        <w:rPr>
          <w:rFonts w:asciiTheme="minorHAnsi" w:hAnsiTheme="minorHAnsi" w:cstheme="minorHAnsi"/>
          <w:sz w:val="24"/>
          <w:szCs w:val="24"/>
        </w:rPr>
        <w:t xml:space="preserve">  The schools escalated approach is child-centred and prioritises support and develop</w:t>
      </w:r>
      <w:r w:rsidRPr="008552D2" w:rsidR="009B0C34">
        <w:rPr>
          <w:rFonts w:asciiTheme="minorHAnsi" w:hAnsiTheme="minorHAnsi" w:cstheme="minorHAnsi"/>
          <w:sz w:val="24"/>
          <w:szCs w:val="24"/>
        </w:rPr>
        <w:t>ing</w:t>
      </w:r>
      <w:r w:rsidRPr="008552D2" w:rsidR="00541CB2">
        <w:rPr>
          <w:rFonts w:asciiTheme="minorHAnsi" w:hAnsiTheme="minorHAnsi" w:cstheme="minorHAnsi"/>
          <w:sz w:val="24"/>
          <w:szCs w:val="24"/>
        </w:rPr>
        <w:t xml:space="preserve"> strong working relationships</w:t>
      </w:r>
      <w:r w:rsidRPr="008552D2" w:rsidR="009B0C34">
        <w:rPr>
          <w:rFonts w:asciiTheme="minorHAnsi" w:hAnsiTheme="minorHAnsi" w:cstheme="minorHAnsi"/>
          <w:sz w:val="24"/>
          <w:szCs w:val="24"/>
        </w:rPr>
        <w:t xml:space="preserve"> with families</w:t>
      </w:r>
      <w:r w:rsidRPr="008552D2" w:rsidR="00541CB2">
        <w:rPr>
          <w:rFonts w:asciiTheme="minorHAnsi" w:hAnsiTheme="minorHAnsi" w:cstheme="minorHAnsi"/>
          <w:sz w:val="24"/>
          <w:szCs w:val="24"/>
        </w:rPr>
        <w:t xml:space="preserve">.  </w:t>
      </w:r>
      <w:r w:rsidRPr="008552D2" w:rsidR="00190FC6">
        <w:rPr>
          <w:rFonts w:asciiTheme="minorHAnsi" w:hAnsiTheme="minorHAnsi" w:cstheme="minorHAnsi"/>
          <w:sz w:val="24"/>
          <w:szCs w:val="24"/>
        </w:rPr>
        <w:t xml:space="preserve">We will </w:t>
      </w:r>
      <w:r w:rsidRPr="008552D2" w:rsidR="00541CB2">
        <w:rPr>
          <w:rFonts w:asciiTheme="minorHAnsi" w:hAnsiTheme="minorHAnsi" w:cstheme="minorHAnsi"/>
          <w:sz w:val="24"/>
          <w:szCs w:val="24"/>
        </w:rPr>
        <w:t xml:space="preserve">use the </w:t>
      </w:r>
      <w:r w:rsidRPr="008552D2" w:rsidR="00732403">
        <w:rPr>
          <w:rFonts w:asciiTheme="minorHAnsi" w:hAnsiTheme="minorHAnsi" w:cstheme="minorHAnsi"/>
          <w:sz w:val="24"/>
          <w:szCs w:val="24"/>
        </w:rPr>
        <w:t>e</w:t>
      </w:r>
      <w:r w:rsidRPr="008552D2" w:rsidR="00190FC6">
        <w:rPr>
          <w:rFonts w:asciiTheme="minorHAnsi" w:hAnsiTheme="minorHAnsi" w:cstheme="minorHAnsi"/>
          <w:sz w:val="24"/>
          <w:szCs w:val="24"/>
        </w:rPr>
        <w:t xml:space="preserve">arly </w:t>
      </w:r>
      <w:r w:rsidRPr="008552D2" w:rsidR="00732403">
        <w:rPr>
          <w:rFonts w:asciiTheme="minorHAnsi" w:hAnsiTheme="minorHAnsi" w:cstheme="minorHAnsi"/>
          <w:sz w:val="24"/>
          <w:szCs w:val="24"/>
        </w:rPr>
        <w:t>h</w:t>
      </w:r>
      <w:r w:rsidRPr="008552D2" w:rsidR="00190FC6">
        <w:rPr>
          <w:rFonts w:asciiTheme="minorHAnsi" w:hAnsiTheme="minorHAnsi" w:cstheme="minorHAnsi"/>
          <w:sz w:val="24"/>
          <w:szCs w:val="24"/>
        </w:rPr>
        <w:t xml:space="preserve">elp </w:t>
      </w:r>
      <w:r w:rsidRPr="008552D2" w:rsidR="00541CB2">
        <w:rPr>
          <w:rFonts w:asciiTheme="minorHAnsi" w:hAnsiTheme="minorHAnsi" w:cstheme="minorHAnsi"/>
          <w:sz w:val="24"/>
          <w:szCs w:val="24"/>
        </w:rPr>
        <w:t xml:space="preserve">process to provide support prior to </w:t>
      </w:r>
      <w:r w:rsidRPr="008552D2" w:rsidR="0082375C">
        <w:rPr>
          <w:rFonts w:asciiTheme="minorHAnsi" w:hAnsiTheme="minorHAnsi" w:cstheme="minorHAnsi"/>
          <w:sz w:val="24"/>
          <w:szCs w:val="24"/>
        </w:rPr>
        <w:t>escalation and</w:t>
      </w:r>
      <w:r w:rsidRPr="008552D2" w:rsidR="00190FC6">
        <w:rPr>
          <w:rFonts w:asciiTheme="minorHAnsi" w:hAnsiTheme="minorHAnsi" w:cstheme="minorHAnsi"/>
          <w:sz w:val="24"/>
          <w:szCs w:val="24"/>
        </w:rPr>
        <w:t xml:space="preserve"> consider how we can </w:t>
      </w:r>
      <w:r w:rsidRPr="008552D2" w:rsidR="004F618C">
        <w:rPr>
          <w:rFonts w:asciiTheme="minorHAnsi" w:hAnsiTheme="minorHAnsi" w:cstheme="minorHAnsi"/>
          <w:sz w:val="24"/>
          <w:szCs w:val="24"/>
        </w:rPr>
        <w:t>work with families t</w:t>
      </w:r>
      <w:r w:rsidRPr="008552D2" w:rsidR="00190FC6">
        <w:rPr>
          <w:rFonts w:asciiTheme="minorHAnsi" w:hAnsiTheme="minorHAnsi" w:cstheme="minorHAnsi"/>
          <w:sz w:val="24"/>
          <w:szCs w:val="24"/>
        </w:rPr>
        <w:t xml:space="preserve">o enable your child to access their right to education. </w:t>
      </w:r>
    </w:p>
    <w:p w:rsidRPr="008552D2" w:rsidR="007142DA" w:rsidP="00A276CA" w:rsidRDefault="007142DA" w14:paraId="5001F674" w14:textId="77777777">
      <w:pPr>
        <w:spacing w:after="0"/>
        <w:jc w:val="left"/>
        <w:rPr>
          <w:rFonts w:asciiTheme="minorHAnsi" w:hAnsiTheme="minorHAnsi" w:cstheme="minorHAnsi"/>
          <w:sz w:val="24"/>
          <w:szCs w:val="24"/>
        </w:rPr>
      </w:pPr>
    </w:p>
    <w:p w:rsidRPr="00155D57" w:rsidR="00C2388C" w:rsidP="007142DA" w:rsidRDefault="00190FC6" w14:paraId="76589FAC" w14:textId="28DC43B9">
      <w:pPr>
        <w:spacing w:after="0"/>
        <w:jc w:val="left"/>
        <w:rPr>
          <w:rFonts w:asciiTheme="minorHAnsi" w:hAnsiTheme="minorHAnsi" w:cstheme="minorHAnsi"/>
          <w:sz w:val="24"/>
          <w:szCs w:val="24"/>
        </w:rPr>
      </w:pPr>
      <w:r w:rsidRPr="008552D2">
        <w:rPr>
          <w:rFonts w:asciiTheme="minorHAnsi" w:hAnsiTheme="minorHAnsi" w:cstheme="minorHAnsi"/>
          <w:sz w:val="24"/>
          <w:szCs w:val="24"/>
        </w:rPr>
        <w:t xml:space="preserve">Our aim is </w:t>
      </w:r>
      <w:r w:rsidRPr="008552D2" w:rsidR="0082375C">
        <w:rPr>
          <w:rFonts w:asciiTheme="minorHAnsi" w:hAnsiTheme="minorHAnsi" w:cstheme="minorHAnsi"/>
          <w:sz w:val="24"/>
          <w:szCs w:val="24"/>
        </w:rPr>
        <w:t xml:space="preserve">to </w:t>
      </w:r>
      <w:r w:rsidRPr="008552D2">
        <w:rPr>
          <w:rFonts w:asciiTheme="minorHAnsi" w:hAnsiTheme="minorHAnsi" w:cstheme="minorHAnsi"/>
          <w:sz w:val="24"/>
          <w:szCs w:val="24"/>
        </w:rPr>
        <w:t>always to work in partnership with parents</w:t>
      </w:r>
      <w:r w:rsidRPr="008552D2" w:rsidR="00541CB2">
        <w:rPr>
          <w:rFonts w:asciiTheme="minorHAnsi" w:hAnsiTheme="minorHAnsi" w:cstheme="minorHAnsi"/>
          <w:sz w:val="24"/>
          <w:szCs w:val="24"/>
        </w:rPr>
        <w:t xml:space="preserve"> and any </w:t>
      </w:r>
      <w:r w:rsidRPr="008552D2">
        <w:rPr>
          <w:rFonts w:asciiTheme="minorHAnsi" w:hAnsiTheme="minorHAnsi" w:cstheme="minorHAnsi"/>
          <w:sz w:val="24"/>
          <w:szCs w:val="24"/>
        </w:rPr>
        <w:t>referral for consideration of a penalty notice i</w:t>
      </w:r>
      <w:r w:rsidRPr="008552D2" w:rsidR="007142DA">
        <w:rPr>
          <w:rFonts w:asciiTheme="minorHAnsi" w:hAnsiTheme="minorHAnsi" w:cstheme="minorHAnsi"/>
          <w:sz w:val="24"/>
          <w:szCs w:val="24"/>
        </w:rPr>
        <w:t>s deemed to be a last resort</w:t>
      </w:r>
      <w:r w:rsidRPr="008552D2" w:rsidR="00541CB2">
        <w:rPr>
          <w:rFonts w:asciiTheme="minorHAnsi" w:hAnsiTheme="minorHAnsi" w:cstheme="minorHAnsi"/>
          <w:sz w:val="24"/>
          <w:szCs w:val="24"/>
        </w:rPr>
        <w:t xml:space="preserve"> at </w:t>
      </w:r>
      <w:r w:rsidRPr="008552D2" w:rsidR="0049473C">
        <w:rPr>
          <w:rFonts w:asciiTheme="minorHAnsi" w:hAnsiTheme="minorHAnsi" w:cstheme="minorHAnsi"/>
          <w:sz w:val="24"/>
          <w:szCs w:val="24"/>
        </w:rPr>
        <w:t>Kings Heath</w:t>
      </w:r>
      <w:r w:rsidRPr="008552D2" w:rsidR="007142DA">
        <w:rPr>
          <w:rFonts w:asciiTheme="minorHAnsi" w:hAnsiTheme="minorHAnsi" w:cstheme="minorHAnsi"/>
          <w:sz w:val="24"/>
          <w:szCs w:val="24"/>
        </w:rPr>
        <w:t>.</w:t>
      </w:r>
      <w:r w:rsidRPr="008552D2" w:rsidR="00541CB2">
        <w:rPr>
          <w:rFonts w:asciiTheme="minorHAnsi" w:hAnsiTheme="minorHAnsi" w:cstheme="minorHAnsi"/>
          <w:sz w:val="24"/>
          <w:szCs w:val="24"/>
        </w:rPr>
        <w:t xml:space="preserve">  A</w:t>
      </w:r>
      <w:r w:rsidRPr="008552D2">
        <w:rPr>
          <w:rFonts w:asciiTheme="minorHAnsi" w:hAnsiTheme="minorHAnsi" w:cstheme="minorHAnsi"/>
          <w:sz w:val="24"/>
          <w:szCs w:val="24"/>
        </w:rPr>
        <w:t xml:space="preserve">ttendance figures for each </w:t>
      </w:r>
      <w:r w:rsidRPr="008552D2" w:rsidR="00541CB2">
        <w:rPr>
          <w:rFonts w:asciiTheme="minorHAnsi" w:hAnsiTheme="minorHAnsi" w:cstheme="minorHAnsi"/>
          <w:sz w:val="24"/>
          <w:szCs w:val="24"/>
        </w:rPr>
        <w:t>child</w:t>
      </w:r>
      <w:r w:rsidRPr="008552D2">
        <w:rPr>
          <w:rFonts w:asciiTheme="minorHAnsi" w:hAnsiTheme="minorHAnsi" w:cstheme="minorHAnsi"/>
          <w:sz w:val="24"/>
          <w:szCs w:val="24"/>
        </w:rPr>
        <w:t xml:space="preserve"> will be reported to parent</w:t>
      </w:r>
      <w:r w:rsidRPr="008552D2" w:rsidR="00541CB2">
        <w:rPr>
          <w:rFonts w:asciiTheme="minorHAnsi" w:hAnsiTheme="minorHAnsi" w:cstheme="minorHAnsi"/>
          <w:sz w:val="24"/>
          <w:szCs w:val="24"/>
        </w:rPr>
        <w:t xml:space="preserve">s </w:t>
      </w:r>
      <w:r w:rsidRPr="008552D2" w:rsidR="007142DA">
        <w:rPr>
          <w:rFonts w:asciiTheme="minorHAnsi" w:hAnsiTheme="minorHAnsi" w:cstheme="minorHAnsi"/>
          <w:sz w:val="24"/>
          <w:szCs w:val="24"/>
        </w:rPr>
        <w:t>as part of the annual report</w:t>
      </w:r>
      <w:r w:rsidRPr="008552D2" w:rsidR="00541CB2">
        <w:rPr>
          <w:rFonts w:asciiTheme="minorHAnsi" w:hAnsiTheme="minorHAnsi" w:cstheme="minorHAnsi"/>
          <w:sz w:val="24"/>
          <w:szCs w:val="24"/>
        </w:rPr>
        <w:t xml:space="preserve">, we will also </w:t>
      </w:r>
      <w:r w:rsidRPr="008552D2" w:rsidR="004F618C">
        <w:rPr>
          <w:rFonts w:asciiTheme="minorHAnsi" w:hAnsiTheme="minorHAnsi" w:cstheme="minorHAnsi"/>
          <w:sz w:val="24"/>
          <w:szCs w:val="24"/>
        </w:rPr>
        <w:t>share a child’s attendance profile if</w:t>
      </w:r>
      <w:r w:rsidRPr="008552D2" w:rsidR="0082375C">
        <w:rPr>
          <w:rFonts w:asciiTheme="minorHAnsi" w:hAnsiTheme="minorHAnsi" w:cstheme="minorHAnsi"/>
          <w:sz w:val="24"/>
          <w:szCs w:val="24"/>
        </w:rPr>
        <w:t xml:space="preserve"> we have concerns regarding a child’s attendance</w:t>
      </w:r>
      <w:r w:rsidRPr="008552D2" w:rsidR="007142DA">
        <w:rPr>
          <w:rFonts w:asciiTheme="minorHAnsi" w:hAnsiTheme="minorHAnsi" w:cstheme="minorHAnsi"/>
          <w:sz w:val="24"/>
          <w:szCs w:val="24"/>
        </w:rPr>
        <w:t xml:space="preserve">.  </w:t>
      </w:r>
      <w:r w:rsidRPr="008552D2" w:rsidR="0082375C">
        <w:rPr>
          <w:rFonts w:asciiTheme="minorHAnsi" w:hAnsiTheme="minorHAnsi" w:cstheme="minorHAnsi"/>
          <w:sz w:val="24"/>
          <w:szCs w:val="24"/>
        </w:rPr>
        <w:t xml:space="preserve">Throughout the school year the Attendance Team will </w:t>
      </w:r>
      <w:r w:rsidRPr="008552D2" w:rsidR="009B0C34">
        <w:rPr>
          <w:rFonts w:asciiTheme="minorHAnsi" w:hAnsiTheme="minorHAnsi" w:cstheme="minorHAnsi"/>
          <w:sz w:val="24"/>
          <w:szCs w:val="24"/>
        </w:rPr>
        <w:t>report on</w:t>
      </w:r>
      <w:r w:rsidRPr="008552D2" w:rsidR="0082375C">
        <w:rPr>
          <w:rFonts w:asciiTheme="minorHAnsi" w:hAnsiTheme="minorHAnsi" w:cstheme="minorHAnsi"/>
          <w:sz w:val="24"/>
          <w:szCs w:val="24"/>
        </w:rPr>
        <w:t xml:space="preserve"> the o</w:t>
      </w:r>
      <w:r w:rsidRPr="008552D2">
        <w:rPr>
          <w:rFonts w:asciiTheme="minorHAnsi" w:hAnsiTheme="minorHAnsi" w:cstheme="minorHAnsi"/>
          <w:sz w:val="24"/>
          <w:szCs w:val="24"/>
        </w:rPr>
        <w:t>verall attendance figure</w:t>
      </w:r>
      <w:r w:rsidRPr="008552D2" w:rsidR="0082375C">
        <w:rPr>
          <w:rFonts w:asciiTheme="minorHAnsi" w:hAnsiTheme="minorHAnsi" w:cstheme="minorHAnsi"/>
          <w:sz w:val="24"/>
          <w:szCs w:val="24"/>
        </w:rPr>
        <w:t>s</w:t>
      </w:r>
      <w:r w:rsidRPr="008552D2">
        <w:rPr>
          <w:rFonts w:asciiTheme="minorHAnsi" w:hAnsiTheme="minorHAnsi" w:cstheme="minorHAnsi"/>
          <w:sz w:val="24"/>
          <w:szCs w:val="24"/>
        </w:rPr>
        <w:t xml:space="preserve"> for </w:t>
      </w:r>
      <w:r w:rsidRPr="008552D2" w:rsidR="00C05F1E">
        <w:rPr>
          <w:rFonts w:asciiTheme="minorHAnsi" w:hAnsiTheme="minorHAnsi" w:cstheme="minorHAnsi"/>
          <w:sz w:val="24"/>
          <w:szCs w:val="24"/>
        </w:rPr>
        <w:t>children</w:t>
      </w:r>
      <w:r w:rsidRPr="008552D2">
        <w:rPr>
          <w:rFonts w:asciiTheme="minorHAnsi" w:hAnsiTheme="minorHAnsi" w:cstheme="minorHAnsi"/>
          <w:sz w:val="24"/>
          <w:szCs w:val="24"/>
        </w:rPr>
        <w:t xml:space="preserve"> groups</w:t>
      </w:r>
      <w:r w:rsidRPr="008552D2" w:rsidR="0082375C">
        <w:rPr>
          <w:rFonts w:asciiTheme="minorHAnsi" w:hAnsiTheme="minorHAnsi" w:cstheme="minorHAnsi"/>
          <w:sz w:val="24"/>
          <w:szCs w:val="24"/>
        </w:rPr>
        <w:t xml:space="preserve">, this will be closely monitored for support and </w:t>
      </w:r>
      <w:r w:rsidRPr="008552D2">
        <w:rPr>
          <w:rFonts w:asciiTheme="minorHAnsi" w:hAnsiTheme="minorHAnsi" w:cstheme="minorHAnsi"/>
          <w:sz w:val="24"/>
          <w:szCs w:val="24"/>
        </w:rPr>
        <w:t xml:space="preserve">reported to the </w:t>
      </w:r>
      <w:r w:rsidRPr="00155D57">
        <w:rPr>
          <w:rFonts w:asciiTheme="minorHAnsi" w:hAnsiTheme="minorHAnsi" w:cstheme="minorHAnsi"/>
          <w:sz w:val="24"/>
          <w:szCs w:val="24"/>
        </w:rPr>
        <w:t xml:space="preserve">Governing Body.  </w:t>
      </w:r>
    </w:p>
    <w:p w:rsidRPr="00280721" w:rsidR="00155D57" w:rsidP="007142DA" w:rsidRDefault="00155D57" w14:paraId="3044E556" w14:textId="5E1EEFE1">
      <w:pPr>
        <w:spacing w:after="0"/>
        <w:jc w:val="left"/>
        <w:rPr>
          <w:rFonts w:asciiTheme="minorHAnsi" w:hAnsiTheme="minorHAnsi" w:cstheme="minorHAnsi"/>
          <w:sz w:val="22"/>
        </w:rPr>
      </w:pPr>
      <w:r w:rsidRPr="00280721">
        <w:rPr>
          <w:color w:val="008000"/>
          <w:sz w:val="22"/>
        </w:rPr>
        <w:t>Where support strategies have not improved attendance, the school will follow Birmingham City Council Fast Track Attendance procedures and consider Parenting Contracts, Education Supervision Orders, Fixed Penalty Notices or prosecution under Section 444 Education Act 1996. Evidence of support and reasonable adjustments will be documented prior to enforcement.</w:t>
      </w:r>
    </w:p>
    <w:p w:rsidRPr="008552D2" w:rsidR="00FD0417" w:rsidP="00FD0417" w:rsidRDefault="00FD0417" w14:paraId="40F27A07" w14:textId="77777777">
      <w:pPr>
        <w:spacing w:after="0"/>
        <w:ind w:left="0" w:firstLine="0"/>
        <w:jc w:val="left"/>
        <w:rPr>
          <w:rFonts w:asciiTheme="minorHAnsi" w:hAnsiTheme="minorHAnsi" w:cstheme="minorHAnsi"/>
          <w:sz w:val="24"/>
          <w:szCs w:val="24"/>
        </w:rPr>
      </w:pPr>
    </w:p>
    <w:p w:rsidRPr="008552D2" w:rsidR="00FD0417" w:rsidP="00FD0417" w:rsidRDefault="00FD0417" w14:paraId="314031CA" w14:textId="77777777">
      <w:pPr>
        <w:spacing w:after="0"/>
        <w:ind w:left="0" w:firstLine="0"/>
        <w:jc w:val="left"/>
        <w:rPr>
          <w:rFonts w:asciiTheme="minorHAnsi" w:hAnsiTheme="minorHAnsi" w:cstheme="minorHAnsi"/>
          <w:sz w:val="24"/>
          <w:szCs w:val="24"/>
        </w:rPr>
      </w:pPr>
    </w:p>
    <w:p w:rsidRPr="008552D2" w:rsidR="00241E1B" w:rsidP="00241E1B" w:rsidRDefault="0082375C" w14:paraId="06C2E4A8" w14:textId="2C481414">
      <w:pPr>
        <w:spacing w:after="2" w:line="263" w:lineRule="auto"/>
        <w:ind w:right="756"/>
        <w:rPr>
          <w:rFonts w:eastAsia="Tahoma" w:asciiTheme="minorHAnsi" w:hAnsiTheme="minorHAnsi" w:cstheme="minorHAnsi"/>
          <w:b/>
          <w:color w:val="7030A0"/>
          <w:sz w:val="24"/>
          <w:szCs w:val="24"/>
        </w:rPr>
      </w:pPr>
      <w:r w:rsidRPr="008552D2">
        <w:rPr>
          <w:rFonts w:eastAsia="Tahoma" w:asciiTheme="minorHAnsi" w:hAnsiTheme="minorHAnsi" w:cstheme="minorHAnsi"/>
          <w:b/>
          <w:color w:val="7030A0"/>
          <w:sz w:val="24"/>
          <w:szCs w:val="24"/>
        </w:rPr>
        <w:t>To support good attendance</w:t>
      </w:r>
      <w:r w:rsidRPr="008552D2" w:rsidR="009B0C34">
        <w:rPr>
          <w:rFonts w:eastAsia="Tahoma" w:asciiTheme="minorHAnsi" w:hAnsiTheme="minorHAnsi" w:cstheme="minorHAnsi"/>
          <w:b/>
          <w:color w:val="7030A0"/>
          <w:sz w:val="24"/>
          <w:szCs w:val="24"/>
        </w:rPr>
        <w:t xml:space="preserve">, and </w:t>
      </w:r>
      <w:r w:rsidRPr="000C2D4C" w:rsidR="009B0C34">
        <w:rPr>
          <w:rFonts w:eastAsia="Tahoma" w:asciiTheme="minorHAnsi" w:hAnsiTheme="minorHAnsi" w:cstheme="minorHAnsi"/>
          <w:b/>
          <w:color w:val="7030A0"/>
          <w:sz w:val="24"/>
          <w:szCs w:val="24"/>
        </w:rPr>
        <w:t xml:space="preserve">safeguarding, </w:t>
      </w:r>
      <w:r w:rsidRPr="000C2D4C">
        <w:rPr>
          <w:rFonts w:eastAsia="Tahoma" w:asciiTheme="minorHAnsi" w:hAnsiTheme="minorHAnsi" w:cstheme="minorHAnsi"/>
          <w:b/>
          <w:color w:val="7030A0"/>
          <w:sz w:val="24"/>
          <w:szCs w:val="24"/>
        </w:rPr>
        <w:t xml:space="preserve">at </w:t>
      </w:r>
      <w:r w:rsidRPr="000C2D4C" w:rsidR="0049473C">
        <w:rPr>
          <w:rFonts w:asciiTheme="minorHAnsi" w:hAnsiTheme="minorHAnsi" w:cstheme="minorHAnsi"/>
          <w:b/>
          <w:color w:val="7030A0"/>
          <w:sz w:val="24"/>
          <w:szCs w:val="24"/>
        </w:rPr>
        <w:t>Kings Heath</w:t>
      </w:r>
      <w:r w:rsidRPr="000C2D4C">
        <w:rPr>
          <w:rFonts w:eastAsia="Tahoma" w:asciiTheme="minorHAnsi" w:hAnsiTheme="minorHAnsi" w:cstheme="minorHAnsi"/>
          <w:b/>
          <w:color w:val="7030A0"/>
          <w:sz w:val="24"/>
          <w:szCs w:val="24"/>
        </w:rPr>
        <w:t xml:space="preserve"> we:</w:t>
      </w:r>
    </w:p>
    <w:p w:rsidRPr="008552D2" w:rsidR="009B0C34" w:rsidP="00241E1B" w:rsidRDefault="009B0C34" w14:paraId="0AA17BC6" w14:textId="77777777">
      <w:pPr>
        <w:spacing w:after="2" w:line="263" w:lineRule="auto"/>
        <w:ind w:right="756"/>
        <w:rPr>
          <w:rFonts w:asciiTheme="minorHAnsi" w:hAnsiTheme="minorHAnsi" w:cstheme="minorHAnsi"/>
          <w:color w:val="7030A0"/>
          <w:sz w:val="24"/>
          <w:szCs w:val="24"/>
        </w:rPr>
      </w:pPr>
    </w:p>
    <w:p w:rsidRPr="008552D2" w:rsidR="003F5C8E" w:rsidP="003F5C8E" w:rsidRDefault="00241E1B" w14:paraId="7DCAC570" w14:textId="5141BDDE">
      <w:pPr>
        <w:pStyle w:val="ListParagraph"/>
        <w:numPr>
          <w:ilvl w:val="0"/>
          <w:numId w:val="17"/>
        </w:numPr>
        <w:spacing w:after="4" w:line="248" w:lineRule="auto"/>
        <w:ind w:right="917"/>
        <w:jc w:val="left"/>
        <w:rPr>
          <w:rFonts w:asciiTheme="minorHAnsi" w:hAnsiTheme="minorHAnsi" w:cstheme="minorHAnsi"/>
          <w:sz w:val="24"/>
          <w:szCs w:val="24"/>
        </w:rPr>
      </w:pPr>
      <w:r w:rsidRPr="008552D2">
        <w:rPr>
          <w:rFonts w:asciiTheme="minorHAnsi" w:hAnsiTheme="minorHAnsi" w:cstheme="minorHAnsi"/>
          <w:sz w:val="24"/>
          <w:szCs w:val="24"/>
        </w:rPr>
        <w:t>Ensure</w:t>
      </w:r>
      <w:r w:rsidRPr="008552D2" w:rsidR="0082375C">
        <w:rPr>
          <w:rFonts w:asciiTheme="minorHAnsi" w:hAnsiTheme="minorHAnsi" w:cstheme="minorHAnsi"/>
          <w:sz w:val="24"/>
          <w:szCs w:val="24"/>
        </w:rPr>
        <w:t xml:space="preserve"> </w:t>
      </w:r>
      <w:r w:rsidRPr="008552D2">
        <w:rPr>
          <w:rFonts w:asciiTheme="minorHAnsi" w:hAnsiTheme="minorHAnsi" w:cstheme="minorHAnsi"/>
          <w:sz w:val="24"/>
          <w:szCs w:val="24"/>
        </w:rPr>
        <w:t xml:space="preserve">the school is welcoming and every child </w:t>
      </w:r>
      <w:r w:rsidRPr="008552D2" w:rsidR="0082375C">
        <w:rPr>
          <w:rFonts w:asciiTheme="minorHAnsi" w:hAnsiTheme="minorHAnsi" w:cstheme="minorHAnsi"/>
          <w:sz w:val="24"/>
          <w:szCs w:val="24"/>
        </w:rPr>
        <w:t>feels a sense of belonging and</w:t>
      </w:r>
      <w:r w:rsidRPr="008552D2" w:rsidR="00732403">
        <w:rPr>
          <w:rFonts w:asciiTheme="minorHAnsi" w:hAnsiTheme="minorHAnsi" w:cstheme="minorHAnsi"/>
          <w:sz w:val="24"/>
          <w:szCs w:val="24"/>
        </w:rPr>
        <w:t xml:space="preserve"> </w:t>
      </w:r>
      <w:r w:rsidRPr="008552D2" w:rsidR="0082375C">
        <w:rPr>
          <w:rFonts w:asciiTheme="minorHAnsi" w:hAnsiTheme="minorHAnsi" w:cstheme="minorHAnsi"/>
          <w:sz w:val="24"/>
          <w:szCs w:val="24"/>
        </w:rPr>
        <w:t xml:space="preserve">connectedness.  </w:t>
      </w:r>
      <w:r w:rsidRPr="008552D2">
        <w:rPr>
          <w:rFonts w:asciiTheme="minorHAnsi" w:hAnsiTheme="minorHAnsi" w:cstheme="minorHAnsi"/>
          <w:sz w:val="24"/>
          <w:szCs w:val="24"/>
        </w:rPr>
        <w:t xml:space="preserve">  </w:t>
      </w:r>
    </w:p>
    <w:p w:rsidRPr="008552D2" w:rsidR="003F5C8E" w:rsidP="003F5C8E" w:rsidRDefault="00241E1B" w14:paraId="670553AB" w14:textId="77777777">
      <w:pPr>
        <w:pStyle w:val="ListParagraph"/>
        <w:numPr>
          <w:ilvl w:val="0"/>
          <w:numId w:val="17"/>
        </w:numPr>
        <w:spacing w:after="4" w:line="248" w:lineRule="auto"/>
        <w:ind w:right="917"/>
        <w:jc w:val="left"/>
        <w:rPr>
          <w:rFonts w:asciiTheme="minorHAnsi" w:hAnsiTheme="minorHAnsi" w:cstheme="minorHAnsi"/>
          <w:sz w:val="24"/>
          <w:szCs w:val="24"/>
        </w:rPr>
      </w:pPr>
      <w:r w:rsidRPr="008552D2">
        <w:rPr>
          <w:rFonts w:asciiTheme="minorHAnsi" w:hAnsiTheme="minorHAnsi" w:cstheme="minorHAnsi"/>
          <w:sz w:val="24"/>
          <w:szCs w:val="24"/>
        </w:rPr>
        <w:t xml:space="preserve">Ensure the school site is open at the stated times.  </w:t>
      </w:r>
    </w:p>
    <w:p w:rsidRPr="008552D2" w:rsidR="003F5C8E" w:rsidP="003F5C8E" w:rsidRDefault="00241E1B" w14:paraId="5267BC3C" w14:textId="3CDD2DBF">
      <w:pPr>
        <w:pStyle w:val="ListParagraph"/>
        <w:numPr>
          <w:ilvl w:val="0"/>
          <w:numId w:val="17"/>
        </w:numPr>
        <w:spacing w:after="4" w:line="248" w:lineRule="auto"/>
        <w:ind w:right="917"/>
        <w:jc w:val="left"/>
        <w:rPr>
          <w:rFonts w:asciiTheme="minorHAnsi" w:hAnsiTheme="minorHAnsi" w:cstheme="minorHAnsi"/>
          <w:sz w:val="24"/>
          <w:szCs w:val="24"/>
        </w:rPr>
      </w:pPr>
      <w:r w:rsidRPr="008552D2">
        <w:rPr>
          <w:rFonts w:asciiTheme="minorHAnsi" w:hAnsiTheme="minorHAnsi" w:cstheme="minorHAnsi"/>
          <w:sz w:val="24"/>
          <w:szCs w:val="24"/>
        </w:rPr>
        <w:t xml:space="preserve">Ensure the regular, </w:t>
      </w:r>
      <w:r w:rsidRPr="008552D2" w:rsidR="00AA2BD3">
        <w:rPr>
          <w:rFonts w:asciiTheme="minorHAnsi" w:hAnsiTheme="minorHAnsi" w:cstheme="minorHAnsi"/>
          <w:sz w:val="24"/>
          <w:szCs w:val="24"/>
        </w:rPr>
        <w:t>efficient,</w:t>
      </w:r>
      <w:r w:rsidRPr="008552D2">
        <w:rPr>
          <w:rFonts w:asciiTheme="minorHAnsi" w:hAnsiTheme="minorHAnsi" w:cstheme="minorHAnsi"/>
          <w:sz w:val="24"/>
          <w:szCs w:val="24"/>
        </w:rPr>
        <w:t xml:space="preserve"> and accurate recording of attendance</w:t>
      </w:r>
      <w:r w:rsidRPr="008552D2" w:rsidR="00D35C18">
        <w:rPr>
          <w:rFonts w:asciiTheme="minorHAnsi" w:hAnsiTheme="minorHAnsi" w:cstheme="minorHAnsi"/>
          <w:sz w:val="24"/>
          <w:szCs w:val="24"/>
        </w:rPr>
        <w:t xml:space="preserve"> </w:t>
      </w:r>
      <w:r w:rsidRPr="008552D2" w:rsidR="0082375C">
        <w:rPr>
          <w:rFonts w:asciiTheme="minorHAnsi" w:hAnsiTheme="minorHAnsi" w:cstheme="minorHAnsi"/>
          <w:sz w:val="24"/>
          <w:szCs w:val="24"/>
        </w:rPr>
        <w:t xml:space="preserve">is complete </w:t>
      </w:r>
      <w:r w:rsidRPr="008552D2" w:rsidR="00D35C18">
        <w:rPr>
          <w:rFonts w:asciiTheme="minorHAnsi" w:hAnsiTheme="minorHAnsi" w:cstheme="minorHAnsi"/>
          <w:sz w:val="24"/>
          <w:szCs w:val="24"/>
        </w:rPr>
        <w:t xml:space="preserve">by every </w:t>
      </w:r>
      <w:r w:rsidRPr="008552D2">
        <w:rPr>
          <w:rFonts w:asciiTheme="minorHAnsi" w:hAnsiTheme="minorHAnsi" w:cstheme="minorHAnsi"/>
          <w:sz w:val="24"/>
          <w:szCs w:val="24"/>
        </w:rPr>
        <w:t xml:space="preserve">class </w:t>
      </w:r>
      <w:r w:rsidRPr="008552D2" w:rsidR="00FB6117">
        <w:rPr>
          <w:rFonts w:asciiTheme="minorHAnsi" w:hAnsiTheme="minorHAnsi" w:cstheme="minorHAnsi"/>
          <w:sz w:val="24"/>
          <w:szCs w:val="24"/>
        </w:rPr>
        <w:t xml:space="preserve">teacher </w:t>
      </w:r>
      <w:r w:rsidRPr="008552D2" w:rsidR="00D35C18">
        <w:rPr>
          <w:rFonts w:asciiTheme="minorHAnsi" w:hAnsiTheme="minorHAnsi" w:cstheme="minorHAnsi"/>
          <w:sz w:val="24"/>
          <w:szCs w:val="24"/>
        </w:rPr>
        <w:t>e</w:t>
      </w:r>
      <w:r w:rsidRPr="008552D2" w:rsidR="0082375C">
        <w:rPr>
          <w:rFonts w:asciiTheme="minorHAnsi" w:hAnsiTheme="minorHAnsi" w:cstheme="minorHAnsi"/>
          <w:sz w:val="24"/>
          <w:szCs w:val="24"/>
        </w:rPr>
        <w:t>ach day</w:t>
      </w:r>
      <w:r w:rsidRPr="008552D2" w:rsidR="00AA2BD3">
        <w:rPr>
          <w:rFonts w:asciiTheme="minorHAnsi" w:hAnsiTheme="minorHAnsi" w:cstheme="minorHAnsi"/>
          <w:sz w:val="24"/>
          <w:szCs w:val="24"/>
        </w:rPr>
        <w:t>.</w:t>
      </w:r>
      <w:r w:rsidRPr="008552D2" w:rsidR="0082375C">
        <w:rPr>
          <w:rFonts w:asciiTheme="minorHAnsi" w:hAnsiTheme="minorHAnsi" w:cstheme="minorHAnsi"/>
          <w:sz w:val="24"/>
          <w:szCs w:val="24"/>
        </w:rPr>
        <w:t xml:space="preserve"> </w:t>
      </w:r>
      <w:r w:rsidRPr="008552D2" w:rsidR="00AA2BD3">
        <w:rPr>
          <w:rFonts w:asciiTheme="minorHAnsi" w:hAnsiTheme="minorHAnsi" w:cstheme="minorHAnsi"/>
          <w:sz w:val="24"/>
          <w:szCs w:val="24"/>
        </w:rPr>
        <w:t>T</w:t>
      </w:r>
      <w:r w:rsidRPr="008552D2" w:rsidR="0082375C">
        <w:rPr>
          <w:rFonts w:asciiTheme="minorHAnsi" w:hAnsiTheme="minorHAnsi" w:cstheme="minorHAnsi"/>
          <w:sz w:val="24"/>
          <w:szCs w:val="24"/>
        </w:rPr>
        <w:t>his further supports our approach to safeguarding within the school</w:t>
      </w:r>
      <w:r w:rsidRPr="008552D2" w:rsidR="00D35C18">
        <w:rPr>
          <w:rFonts w:asciiTheme="minorHAnsi" w:hAnsiTheme="minorHAnsi" w:cstheme="minorHAnsi"/>
          <w:sz w:val="24"/>
          <w:szCs w:val="24"/>
        </w:rPr>
        <w:t xml:space="preserve">. </w:t>
      </w:r>
    </w:p>
    <w:p w:rsidRPr="008552D2" w:rsidR="003F5C8E" w:rsidP="003F5C8E" w:rsidRDefault="003F5C8E" w14:paraId="70AD1FF6" w14:textId="28C58403">
      <w:pPr>
        <w:pStyle w:val="ListParagraph"/>
        <w:numPr>
          <w:ilvl w:val="0"/>
          <w:numId w:val="17"/>
        </w:numPr>
        <w:spacing w:after="4" w:line="248" w:lineRule="auto"/>
        <w:ind w:right="917"/>
        <w:jc w:val="left"/>
        <w:rPr>
          <w:rFonts w:asciiTheme="minorHAnsi" w:hAnsiTheme="minorHAnsi" w:cstheme="minorHAnsi"/>
          <w:sz w:val="24"/>
          <w:szCs w:val="24"/>
        </w:rPr>
      </w:pPr>
      <w:r w:rsidRPr="008552D2">
        <w:rPr>
          <w:rFonts w:asciiTheme="minorHAnsi" w:hAnsiTheme="minorHAnsi" w:cstheme="minorHAnsi"/>
          <w:sz w:val="24"/>
          <w:szCs w:val="24"/>
        </w:rPr>
        <w:t>T</w:t>
      </w:r>
      <w:r w:rsidRPr="008552D2" w:rsidR="00190FC6">
        <w:rPr>
          <w:rFonts w:asciiTheme="minorHAnsi" w:hAnsiTheme="minorHAnsi" w:cstheme="minorHAnsi"/>
          <w:sz w:val="24"/>
          <w:szCs w:val="24"/>
        </w:rPr>
        <w:t>ake safeguarding</w:t>
      </w:r>
      <w:r w:rsidRPr="008552D2" w:rsidR="0082375C">
        <w:rPr>
          <w:rFonts w:asciiTheme="minorHAnsi" w:hAnsiTheme="minorHAnsi" w:cstheme="minorHAnsi"/>
          <w:sz w:val="24"/>
          <w:szCs w:val="24"/>
        </w:rPr>
        <w:t xml:space="preserve"> </w:t>
      </w:r>
      <w:r w:rsidRPr="008552D2" w:rsidR="00190FC6">
        <w:rPr>
          <w:rFonts w:asciiTheme="minorHAnsi" w:hAnsiTheme="minorHAnsi" w:cstheme="minorHAnsi"/>
          <w:sz w:val="24"/>
          <w:szCs w:val="24"/>
        </w:rPr>
        <w:t>seriously and w</w:t>
      </w:r>
      <w:r w:rsidRPr="008552D2" w:rsidR="00D35C18">
        <w:rPr>
          <w:rFonts w:asciiTheme="minorHAnsi" w:hAnsiTheme="minorHAnsi" w:cstheme="minorHAnsi"/>
          <w:sz w:val="24"/>
          <w:szCs w:val="24"/>
        </w:rPr>
        <w:t>e will always contact</w:t>
      </w:r>
      <w:r w:rsidRPr="008552D2" w:rsidR="0082375C">
        <w:rPr>
          <w:rFonts w:asciiTheme="minorHAnsi" w:hAnsiTheme="minorHAnsi" w:cstheme="minorHAnsi"/>
          <w:sz w:val="24"/>
          <w:szCs w:val="24"/>
        </w:rPr>
        <w:t xml:space="preserve"> </w:t>
      </w:r>
      <w:r w:rsidRPr="008552D2" w:rsidR="00D35C18">
        <w:rPr>
          <w:rFonts w:asciiTheme="minorHAnsi" w:hAnsiTheme="minorHAnsi" w:cstheme="minorHAnsi"/>
          <w:sz w:val="24"/>
          <w:szCs w:val="24"/>
        </w:rPr>
        <w:t xml:space="preserve">you on the first day </w:t>
      </w:r>
      <w:r w:rsidRPr="008552D2" w:rsidR="00190FC6">
        <w:rPr>
          <w:rFonts w:asciiTheme="minorHAnsi" w:hAnsiTheme="minorHAnsi" w:cstheme="minorHAnsi"/>
          <w:sz w:val="24"/>
          <w:szCs w:val="24"/>
        </w:rPr>
        <w:t>that your child is absent from school</w:t>
      </w:r>
      <w:r w:rsidRPr="008552D2" w:rsidR="0082375C">
        <w:rPr>
          <w:rFonts w:asciiTheme="minorHAnsi" w:hAnsiTheme="minorHAnsi" w:cstheme="minorHAnsi"/>
          <w:sz w:val="24"/>
          <w:szCs w:val="24"/>
        </w:rPr>
        <w:t>, t</w:t>
      </w:r>
      <w:r w:rsidRPr="008552D2" w:rsidR="00D35C18">
        <w:rPr>
          <w:rFonts w:asciiTheme="minorHAnsi" w:hAnsiTheme="minorHAnsi" w:cstheme="minorHAnsi"/>
          <w:sz w:val="24"/>
          <w:szCs w:val="24"/>
        </w:rPr>
        <w:t>his include</w:t>
      </w:r>
      <w:r w:rsidRPr="008552D2" w:rsidR="0082375C">
        <w:rPr>
          <w:rFonts w:asciiTheme="minorHAnsi" w:hAnsiTheme="minorHAnsi" w:cstheme="minorHAnsi"/>
          <w:sz w:val="24"/>
          <w:szCs w:val="24"/>
        </w:rPr>
        <w:t xml:space="preserve">s </w:t>
      </w:r>
      <w:r w:rsidRPr="008552D2" w:rsidR="00D35C18">
        <w:rPr>
          <w:rFonts w:asciiTheme="minorHAnsi" w:hAnsiTheme="minorHAnsi" w:cstheme="minorHAnsi"/>
          <w:sz w:val="24"/>
          <w:szCs w:val="24"/>
        </w:rPr>
        <w:t>before and after-school clubs.</w:t>
      </w:r>
      <w:r w:rsidRPr="008552D2">
        <w:rPr>
          <w:rFonts w:asciiTheme="minorHAnsi" w:hAnsiTheme="minorHAnsi" w:cstheme="minorHAnsi"/>
          <w:sz w:val="24"/>
          <w:szCs w:val="24"/>
        </w:rPr>
        <w:t xml:space="preserve">  </w:t>
      </w:r>
      <w:r w:rsidRPr="008552D2" w:rsidR="00190FC6">
        <w:rPr>
          <w:rFonts w:asciiTheme="minorHAnsi" w:hAnsiTheme="minorHAnsi" w:cstheme="minorHAnsi"/>
          <w:sz w:val="24"/>
          <w:szCs w:val="24"/>
        </w:rPr>
        <w:t xml:space="preserve">If your child arrives late after the close of </w:t>
      </w:r>
      <w:r w:rsidRPr="008552D2" w:rsidR="00AA2BD3">
        <w:rPr>
          <w:rFonts w:asciiTheme="minorHAnsi" w:hAnsiTheme="minorHAnsi" w:cstheme="minorHAnsi"/>
          <w:sz w:val="24"/>
          <w:szCs w:val="24"/>
        </w:rPr>
        <w:t>registration,</w:t>
      </w:r>
      <w:r w:rsidRPr="008552D2" w:rsidR="00190FC6">
        <w:rPr>
          <w:rFonts w:asciiTheme="minorHAnsi" w:hAnsiTheme="minorHAnsi" w:cstheme="minorHAnsi"/>
          <w:sz w:val="24"/>
          <w:szCs w:val="24"/>
        </w:rPr>
        <w:t xml:space="preserve"> we will record their arrival at reception</w:t>
      </w:r>
      <w:r w:rsidRPr="008552D2" w:rsidR="0082375C">
        <w:rPr>
          <w:rFonts w:asciiTheme="minorHAnsi" w:hAnsiTheme="minorHAnsi" w:cstheme="minorHAnsi"/>
          <w:sz w:val="24"/>
          <w:szCs w:val="24"/>
        </w:rPr>
        <w:t xml:space="preserve"> and transition the child to class</w:t>
      </w:r>
      <w:r w:rsidRPr="008552D2">
        <w:rPr>
          <w:rFonts w:asciiTheme="minorHAnsi" w:hAnsiTheme="minorHAnsi" w:cstheme="minorHAnsi"/>
          <w:sz w:val="24"/>
          <w:szCs w:val="24"/>
        </w:rPr>
        <w:t xml:space="preserve">. </w:t>
      </w:r>
    </w:p>
    <w:p w:rsidRPr="008552D2" w:rsidR="003F5C8E" w:rsidP="003F5C8E" w:rsidRDefault="00190FC6" w14:paraId="3CB01C39" w14:textId="2AAFB0A2">
      <w:pPr>
        <w:pStyle w:val="ListParagraph"/>
        <w:numPr>
          <w:ilvl w:val="0"/>
          <w:numId w:val="17"/>
        </w:numPr>
        <w:spacing w:after="4" w:line="248" w:lineRule="auto"/>
        <w:ind w:right="917"/>
        <w:jc w:val="left"/>
        <w:rPr>
          <w:rFonts w:asciiTheme="minorHAnsi" w:hAnsiTheme="minorHAnsi" w:cstheme="minorHAnsi"/>
          <w:sz w:val="24"/>
          <w:szCs w:val="24"/>
        </w:rPr>
      </w:pPr>
      <w:r w:rsidRPr="008552D2">
        <w:rPr>
          <w:rFonts w:asciiTheme="minorHAnsi" w:hAnsiTheme="minorHAnsi" w:cstheme="minorHAnsi"/>
          <w:sz w:val="24"/>
          <w:szCs w:val="24"/>
        </w:rPr>
        <w:t>Consider any requests for leave in term time individually.</w:t>
      </w:r>
      <w:r w:rsidRPr="008552D2" w:rsidR="00FC26EA">
        <w:rPr>
          <w:rFonts w:asciiTheme="minorHAnsi" w:hAnsiTheme="minorHAnsi" w:cstheme="minorHAnsi"/>
          <w:sz w:val="24"/>
          <w:szCs w:val="24"/>
        </w:rPr>
        <w:t xml:space="preserve">  This will be aligned to the Local Authority code of conduct.</w:t>
      </w:r>
    </w:p>
    <w:p w:rsidRPr="008552D2" w:rsidR="003F5C8E" w:rsidP="003F5C8E" w:rsidRDefault="00241E1B" w14:paraId="4B379A49" w14:textId="05C90E43">
      <w:pPr>
        <w:pStyle w:val="ListParagraph"/>
        <w:numPr>
          <w:ilvl w:val="0"/>
          <w:numId w:val="17"/>
        </w:numPr>
        <w:spacing w:after="4" w:line="248" w:lineRule="auto"/>
        <w:ind w:right="917"/>
        <w:jc w:val="left"/>
        <w:rPr>
          <w:rFonts w:asciiTheme="minorHAnsi" w:hAnsiTheme="minorHAnsi" w:cstheme="minorHAnsi"/>
          <w:sz w:val="24"/>
          <w:szCs w:val="24"/>
        </w:rPr>
      </w:pPr>
      <w:r w:rsidRPr="008552D2">
        <w:rPr>
          <w:rFonts w:asciiTheme="minorHAnsi" w:hAnsiTheme="minorHAnsi" w:cstheme="minorHAnsi"/>
          <w:sz w:val="24"/>
          <w:szCs w:val="24"/>
        </w:rPr>
        <w:t>Notify the L</w:t>
      </w:r>
      <w:r w:rsidRPr="008552D2" w:rsidR="00FC26EA">
        <w:rPr>
          <w:rFonts w:asciiTheme="minorHAnsi" w:hAnsiTheme="minorHAnsi" w:cstheme="minorHAnsi"/>
          <w:sz w:val="24"/>
          <w:szCs w:val="24"/>
        </w:rPr>
        <w:t>ocal Authority</w:t>
      </w:r>
      <w:r w:rsidRPr="008552D2">
        <w:rPr>
          <w:rFonts w:asciiTheme="minorHAnsi" w:hAnsiTheme="minorHAnsi" w:cstheme="minorHAnsi"/>
          <w:sz w:val="24"/>
          <w:szCs w:val="24"/>
        </w:rPr>
        <w:t xml:space="preserve"> within 5 days if a new </w:t>
      </w:r>
      <w:r w:rsidRPr="008552D2" w:rsidR="00C05F1E">
        <w:rPr>
          <w:rFonts w:asciiTheme="minorHAnsi" w:hAnsiTheme="minorHAnsi" w:cstheme="minorHAnsi"/>
          <w:sz w:val="24"/>
          <w:szCs w:val="24"/>
        </w:rPr>
        <w:t>child</w:t>
      </w:r>
      <w:r w:rsidRPr="008552D2">
        <w:rPr>
          <w:rFonts w:asciiTheme="minorHAnsi" w:hAnsiTheme="minorHAnsi" w:cstheme="minorHAnsi"/>
          <w:sz w:val="24"/>
          <w:szCs w:val="24"/>
        </w:rPr>
        <w:t xml:space="preserve"> is joining the school roll</w:t>
      </w:r>
      <w:r w:rsidRPr="008552D2" w:rsidR="00FC26EA">
        <w:rPr>
          <w:rFonts w:asciiTheme="minorHAnsi" w:hAnsiTheme="minorHAnsi" w:cstheme="minorHAnsi"/>
          <w:sz w:val="24"/>
          <w:szCs w:val="24"/>
        </w:rPr>
        <w:t>.</w:t>
      </w:r>
      <w:r w:rsidRPr="008552D2">
        <w:rPr>
          <w:rFonts w:asciiTheme="minorHAnsi" w:hAnsiTheme="minorHAnsi" w:cstheme="minorHAnsi"/>
          <w:sz w:val="24"/>
          <w:szCs w:val="24"/>
        </w:rPr>
        <w:t xml:space="preserve"> </w:t>
      </w:r>
    </w:p>
    <w:p w:rsidRPr="008552D2" w:rsidR="003F5C8E" w:rsidP="003F5C8E" w:rsidRDefault="00241E1B" w14:paraId="2F26CBB8" w14:textId="003F9808">
      <w:pPr>
        <w:pStyle w:val="ListParagraph"/>
        <w:numPr>
          <w:ilvl w:val="0"/>
          <w:numId w:val="17"/>
        </w:numPr>
        <w:spacing w:after="4" w:line="248" w:lineRule="auto"/>
        <w:ind w:right="917"/>
        <w:jc w:val="left"/>
        <w:rPr>
          <w:rFonts w:asciiTheme="minorHAnsi" w:hAnsiTheme="minorHAnsi" w:cstheme="minorHAnsi"/>
          <w:sz w:val="24"/>
          <w:szCs w:val="24"/>
        </w:rPr>
      </w:pPr>
      <w:r w:rsidRPr="008552D2">
        <w:rPr>
          <w:rFonts w:asciiTheme="minorHAnsi" w:hAnsiTheme="minorHAnsi" w:cstheme="minorHAnsi"/>
          <w:sz w:val="24"/>
          <w:szCs w:val="24"/>
        </w:rPr>
        <w:t>Inform the L</w:t>
      </w:r>
      <w:r w:rsidRPr="008552D2" w:rsidR="00AA2BD3">
        <w:rPr>
          <w:rFonts w:asciiTheme="minorHAnsi" w:hAnsiTheme="minorHAnsi" w:cstheme="minorHAnsi"/>
          <w:sz w:val="24"/>
          <w:szCs w:val="24"/>
        </w:rPr>
        <w:t xml:space="preserve">ocal </w:t>
      </w:r>
      <w:r w:rsidRPr="008552D2">
        <w:rPr>
          <w:rFonts w:asciiTheme="minorHAnsi" w:hAnsiTheme="minorHAnsi" w:cstheme="minorHAnsi"/>
          <w:sz w:val="24"/>
          <w:szCs w:val="24"/>
        </w:rPr>
        <w:t>A</w:t>
      </w:r>
      <w:r w:rsidRPr="008552D2" w:rsidR="00AA2BD3">
        <w:rPr>
          <w:rFonts w:asciiTheme="minorHAnsi" w:hAnsiTheme="minorHAnsi" w:cstheme="minorHAnsi"/>
          <w:sz w:val="24"/>
          <w:szCs w:val="24"/>
        </w:rPr>
        <w:t>uthority</w:t>
      </w:r>
      <w:r w:rsidRPr="008552D2">
        <w:rPr>
          <w:rFonts w:asciiTheme="minorHAnsi" w:hAnsiTheme="minorHAnsi" w:cstheme="minorHAnsi"/>
          <w:sz w:val="24"/>
          <w:szCs w:val="24"/>
        </w:rPr>
        <w:t xml:space="preserve"> of </w:t>
      </w:r>
      <w:r w:rsidRPr="008552D2" w:rsidR="00AA2BD3">
        <w:rPr>
          <w:rFonts w:asciiTheme="minorHAnsi" w:hAnsiTheme="minorHAnsi" w:cstheme="minorHAnsi"/>
          <w:sz w:val="24"/>
          <w:szCs w:val="24"/>
        </w:rPr>
        <w:t>children</w:t>
      </w:r>
      <w:r w:rsidRPr="008552D2">
        <w:rPr>
          <w:rFonts w:asciiTheme="minorHAnsi" w:hAnsiTheme="minorHAnsi" w:cstheme="minorHAnsi"/>
          <w:sz w:val="24"/>
          <w:szCs w:val="24"/>
        </w:rPr>
        <w:t xml:space="preserve"> whose parents have </w:t>
      </w:r>
      <w:r w:rsidRPr="008552D2" w:rsidR="00FC26EA">
        <w:rPr>
          <w:rFonts w:asciiTheme="minorHAnsi" w:hAnsiTheme="minorHAnsi" w:cstheme="minorHAnsi"/>
          <w:sz w:val="24"/>
          <w:szCs w:val="24"/>
        </w:rPr>
        <w:t xml:space="preserve">notified the school in writing and have </w:t>
      </w:r>
      <w:r w:rsidRPr="008552D2">
        <w:rPr>
          <w:rFonts w:asciiTheme="minorHAnsi" w:hAnsiTheme="minorHAnsi" w:cstheme="minorHAnsi"/>
          <w:sz w:val="24"/>
          <w:szCs w:val="24"/>
        </w:rPr>
        <w:t>opted for</w:t>
      </w:r>
      <w:r w:rsidRPr="008552D2" w:rsidR="00FB6117">
        <w:rPr>
          <w:rFonts w:asciiTheme="minorHAnsi" w:hAnsiTheme="minorHAnsi" w:cstheme="minorHAnsi"/>
          <w:sz w:val="24"/>
          <w:szCs w:val="24"/>
        </w:rPr>
        <w:t xml:space="preserve"> </w:t>
      </w:r>
      <w:r w:rsidRPr="008552D2" w:rsidR="00FC26EA">
        <w:rPr>
          <w:rFonts w:asciiTheme="minorHAnsi" w:hAnsiTheme="minorHAnsi" w:cstheme="minorHAnsi"/>
          <w:sz w:val="24"/>
          <w:szCs w:val="24"/>
        </w:rPr>
        <w:t>E</w:t>
      </w:r>
      <w:r w:rsidRPr="008552D2" w:rsidR="00FB6117">
        <w:rPr>
          <w:rFonts w:asciiTheme="minorHAnsi" w:hAnsiTheme="minorHAnsi" w:cstheme="minorHAnsi"/>
          <w:sz w:val="24"/>
          <w:szCs w:val="24"/>
        </w:rPr>
        <w:t>lective</w:t>
      </w:r>
      <w:r w:rsidRPr="008552D2">
        <w:rPr>
          <w:rFonts w:asciiTheme="minorHAnsi" w:hAnsiTheme="minorHAnsi" w:cstheme="minorHAnsi"/>
          <w:sz w:val="24"/>
          <w:szCs w:val="24"/>
        </w:rPr>
        <w:t xml:space="preserve"> </w:t>
      </w:r>
      <w:r w:rsidRPr="008552D2" w:rsidR="00FC26EA">
        <w:rPr>
          <w:rFonts w:asciiTheme="minorHAnsi" w:hAnsiTheme="minorHAnsi" w:cstheme="minorHAnsi"/>
          <w:sz w:val="24"/>
          <w:szCs w:val="24"/>
        </w:rPr>
        <w:t>H</w:t>
      </w:r>
      <w:r w:rsidRPr="008552D2">
        <w:rPr>
          <w:rFonts w:asciiTheme="minorHAnsi" w:hAnsiTheme="minorHAnsi" w:cstheme="minorHAnsi"/>
          <w:sz w:val="24"/>
          <w:szCs w:val="24"/>
        </w:rPr>
        <w:t xml:space="preserve">ome </w:t>
      </w:r>
      <w:r w:rsidRPr="008552D2" w:rsidR="00FC26EA">
        <w:rPr>
          <w:rFonts w:asciiTheme="minorHAnsi" w:hAnsiTheme="minorHAnsi" w:cstheme="minorHAnsi"/>
          <w:sz w:val="24"/>
          <w:szCs w:val="24"/>
        </w:rPr>
        <w:t>E</w:t>
      </w:r>
      <w:r w:rsidRPr="008552D2">
        <w:rPr>
          <w:rFonts w:asciiTheme="minorHAnsi" w:hAnsiTheme="minorHAnsi" w:cstheme="minorHAnsi"/>
          <w:sz w:val="24"/>
          <w:szCs w:val="24"/>
        </w:rPr>
        <w:t xml:space="preserve">ducation.  </w:t>
      </w:r>
    </w:p>
    <w:p w:rsidRPr="008552D2" w:rsidR="007E5C72" w:rsidP="003F5C8E" w:rsidRDefault="007E5C72" w14:paraId="006BB2FC" w14:textId="664F307D">
      <w:pPr>
        <w:pStyle w:val="ListParagraph"/>
        <w:numPr>
          <w:ilvl w:val="0"/>
          <w:numId w:val="17"/>
        </w:numPr>
        <w:spacing w:after="4" w:line="248" w:lineRule="auto"/>
        <w:ind w:right="917"/>
        <w:jc w:val="left"/>
        <w:rPr>
          <w:rFonts w:asciiTheme="minorHAnsi" w:hAnsiTheme="minorHAnsi" w:cstheme="minorHAnsi"/>
          <w:sz w:val="24"/>
          <w:szCs w:val="24"/>
        </w:rPr>
      </w:pPr>
      <w:r w:rsidRPr="008552D2">
        <w:rPr>
          <w:rFonts w:asciiTheme="minorHAnsi" w:hAnsiTheme="minorHAnsi" w:cstheme="minorHAnsi"/>
          <w:sz w:val="24"/>
          <w:szCs w:val="24"/>
        </w:rPr>
        <w:t>Work closely with the School Attendance Support Team.</w:t>
      </w:r>
    </w:p>
    <w:p w:rsidRPr="008552D2" w:rsidR="00241E1B" w:rsidP="7A449605" w:rsidRDefault="00241E1B" w14:paraId="7E622C94" w14:textId="78250CCC">
      <w:pPr>
        <w:pStyle w:val="ListParagraph"/>
        <w:numPr>
          <w:ilvl w:val="0"/>
          <w:numId w:val="17"/>
        </w:numPr>
        <w:spacing w:after="4" w:line="248" w:lineRule="auto"/>
        <w:ind w:right="917"/>
        <w:jc w:val="left"/>
        <w:rPr>
          <w:rFonts w:asciiTheme="minorHAnsi" w:hAnsiTheme="minorHAnsi" w:cstheme="minorBidi"/>
          <w:sz w:val="24"/>
          <w:szCs w:val="24"/>
        </w:rPr>
      </w:pPr>
      <w:r w:rsidRPr="7A449605">
        <w:rPr>
          <w:rFonts w:asciiTheme="minorHAnsi" w:hAnsiTheme="minorHAnsi" w:cstheme="minorBidi"/>
          <w:sz w:val="24"/>
          <w:szCs w:val="24"/>
        </w:rPr>
        <w:t>Notify the L</w:t>
      </w:r>
      <w:r w:rsidRPr="7A449605" w:rsidR="00AA2BD3">
        <w:rPr>
          <w:rFonts w:asciiTheme="minorHAnsi" w:hAnsiTheme="minorHAnsi" w:cstheme="minorBidi"/>
          <w:sz w:val="24"/>
          <w:szCs w:val="24"/>
        </w:rPr>
        <w:t xml:space="preserve">ocal </w:t>
      </w:r>
      <w:r w:rsidRPr="7A449605">
        <w:rPr>
          <w:rFonts w:asciiTheme="minorHAnsi" w:hAnsiTheme="minorHAnsi" w:cstheme="minorBidi"/>
          <w:sz w:val="24"/>
          <w:szCs w:val="24"/>
        </w:rPr>
        <w:t>A</w:t>
      </w:r>
      <w:r w:rsidRPr="7A449605" w:rsidR="00AA2BD3">
        <w:rPr>
          <w:rFonts w:asciiTheme="minorHAnsi" w:hAnsiTheme="minorHAnsi" w:cstheme="minorBidi"/>
          <w:sz w:val="24"/>
          <w:szCs w:val="24"/>
        </w:rPr>
        <w:t>uthority</w:t>
      </w:r>
      <w:r w:rsidRPr="7A449605">
        <w:rPr>
          <w:rFonts w:asciiTheme="minorHAnsi" w:hAnsiTheme="minorHAnsi" w:cstheme="minorBidi"/>
          <w:sz w:val="24"/>
          <w:szCs w:val="24"/>
        </w:rPr>
        <w:t xml:space="preserve"> of </w:t>
      </w:r>
      <w:r w:rsidRPr="7A449605" w:rsidR="00AA2BD3">
        <w:rPr>
          <w:rFonts w:asciiTheme="minorHAnsi" w:hAnsiTheme="minorHAnsi" w:cstheme="minorBidi"/>
          <w:sz w:val="24"/>
          <w:szCs w:val="24"/>
        </w:rPr>
        <w:t>C</w:t>
      </w:r>
      <w:r w:rsidRPr="7A449605">
        <w:rPr>
          <w:rFonts w:asciiTheme="minorHAnsi" w:hAnsiTheme="minorHAnsi" w:cstheme="minorBidi"/>
          <w:sz w:val="24"/>
          <w:szCs w:val="24"/>
        </w:rPr>
        <w:t xml:space="preserve">hildren </w:t>
      </w:r>
      <w:r w:rsidRPr="7A449605" w:rsidR="00AA2BD3">
        <w:rPr>
          <w:rFonts w:asciiTheme="minorHAnsi" w:hAnsiTheme="minorHAnsi" w:cstheme="minorBidi"/>
          <w:sz w:val="24"/>
          <w:szCs w:val="24"/>
        </w:rPr>
        <w:t>M</w:t>
      </w:r>
      <w:r w:rsidRPr="7A449605">
        <w:rPr>
          <w:rFonts w:asciiTheme="minorHAnsi" w:hAnsiTheme="minorHAnsi" w:cstheme="minorBidi"/>
          <w:sz w:val="24"/>
          <w:szCs w:val="24"/>
        </w:rPr>
        <w:t xml:space="preserve">issing in </w:t>
      </w:r>
      <w:r w:rsidRPr="7A449605" w:rsidR="00AA2BD3">
        <w:rPr>
          <w:rFonts w:asciiTheme="minorHAnsi" w:hAnsiTheme="minorHAnsi" w:cstheme="minorBidi"/>
          <w:sz w:val="24"/>
          <w:szCs w:val="24"/>
        </w:rPr>
        <w:t>E</w:t>
      </w:r>
      <w:r w:rsidRPr="7A449605">
        <w:rPr>
          <w:rFonts w:asciiTheme="minorHAnsi" w:hAnsiTheme="minorHAnsi" w:cstheme="minorBidi"/>
          <w:sz w:val="24"/>
          <w:szCs w:val="24"/>
        </w:rPr>
        <w:t>ducation</w:t>
      </w:r>
      <w:r w:rsidRPr="7A449605" w:rsidR="00FC26EA">
        <w:rPr>
          <w:rFonts w:asciiTheme="minorHAnsi" w:hAnsiTheme="minorHAnsi" w:cstheme="minorBidi"/>
          <w:sz w:val="24"/>
          <w:szCs w:val="24"/>
        </w:rPr>
        <w:t xml:space="preserve"> –</w:t>
      </w:r>
      <w:r w:rsidRPr="7A449605" w:rsidR="00FC26EA">
        <w:rPr>
          <w:rFonts w:asciiTheme="minorHAnsi" w:hAnsiTheme="minorHAnsi" w:cstheme="minorBidi"/>
          <w:color w:val="00B050"/>
          <w:sz w:val="24"/>
          <w:szCs w:val="24"/>
        </w:rPr>
        <w:t xml:space="preserve"> aligned to the DfE 202</w:t>
      </w:r>
      <w:r w:rsidRPr="7A449605" w:rsidR="0ACDE199">
        <w:rPr>
          <w:rFonts w:asciiTheme="minorHAnsi" w:hAnsiTheme="minorHAnsi" w:cstheme="minorBidi"/>
          <w:color w:val="00B050"/>
          <w:sz w:val="24"/>
          <w:szCs w:val="24"/>
        </w:rPr>
        <w:t>4 Working Together to Improve</w:t>
      </w:r>
      <w:r w:rsidRPr="7A449605" w:rsidR="00FC26EA">
        <w:rPr>
          <w:rFonts w:asciiTheme="minorHAnsi" w:hAnsiTheme="minorHAnsi" w:cstheme="minorBidi"/>
          <w:color w:val="00B050"/>
          <w:sz w:val="24"/>
          <w:szCs w:val="24"/>
        </w:rPr>
        <w:t xml:space="preserve"> Attendance pape</w:t>
      </w:r>
      <w:r w:rsidRPr="7A449605" w:rsidR="00AA2BD3">
        <w:rPr>
          <w:rFonts w:asciiTheme="minorHAnsi" w:hAnsiTheme="minorHAnsi" w:cstheme="minorBidi"/>
          <w:color w:val="00B050"/>
          <w:sz w:val="24"/>
          <w:szCs w:val="24"/>
        </w:rPr>
        <w:t>r</w:t>
      </w:r>
      <w:r w:rsidRPr="7A449605" w:rsidR="00FC26EA">
        <w:rPr>
          <w:rFonts w:asciiTheme="minorHAnsi" w:hAnsiTheme="minorHAnsi" w:cstheme="minorBidi"/>
          <w:color w:val="00B050"/>
          <w:sz w:val="24"/>
          <w:szCs w:val="24"/>
        </w:rPr>
        <w:t>.</w:t>
      </w:r>
    </w:p>
    <w:p w:rsidRPr="008552D2" w:rsidR="009B0C34" w:rsidP="006B6BB7" w:rsidRDefault="009B0C34" w14:paraId="7977921B" w14:textId="01D122B6">
      <w:pPr>
        <w:spacing w:after="4" w:line="248" w:lineRule="auto"/>
        <w:ind w:right="917"/>
        <w:jc w:val="center"/>
        <w:rPr>
          <w:rFonts w:asciiTheme="minorHAnsi" w:hAnsiTheme="minorHAnsi" w:cstheme="minorHAnsi"/>
          <w:sz w:val="24"/>
          <w:szCs w:val="24"/>
        </w:rPr>
      </w:pPr>
    </w:p>
    <w:p w:rsidRPr="008552D2" w:rsidR="009B0C34" w:rsidP="006B6BB7" w:rsidRDefault="005877EE" w14:paraId="4F2D474E" w14:textId="2F509E68">
      <w:pPr>
        <w:spacing w:after="4" w:line="248" w:lineRule="auto"/>
        <w:ind w:right="917"/>
        <w:jc w:val="center"/>
        <w:rPr>
          <w:rFonts w:asciiTheme="minorHAnsi" w:hAnsiTheme="minorHAnsi" w:cstheme="minorHAnsi"/>
          <w:b/>
          <w:bCs/>
          <w:color w:val="7030A0"/>
          <w:sz w:val="24"/>
          <w:szCs w:val="24"/>
        </w:rPr>
      </w:pPr>
      <w:r w:rsidRPr="008552D2">
        <w:rPr>
          <w:rFonts w:asciiTheme="minorHAnsi" w:hAnsiTheme="minorHAnsi" w:cstheme="minorHAnsi"/>
          <w:b/>
          <w:bCs/>
          <w:color w:val="7030A0"/>
          <w:sz w:val="24"/>
          <w:szCs w:val="24"/>
        </w:rPr>
        <w:t>A whole school approach to</w:t>
      </w:r>
      <w:r w:rsidRPr="008552D2" w:rsidR="009B0C34">
        <w:rPr>
          <w:rFonts w:asciiTheme="minorHAnsi" w:hAnsiTheme="minorHAnsi" w:cstheme="minorHAnsi"/>
          <w:b/>
          <w:bCs/>
          <w:color w:val="7030A0"/>
          <w:sz w:val="24"/>
          <w:szCs w:val="24"/>
        </w:rPr>
        <w:t xml:space="preserve"> </w:t>
      </w:r>
      <w:r w:rsidRPr="000C2D4C" w:rsidR="009B0C34">
        <w:rPr>
          <w:rFonts w:asciiTheme="minorHAnsi" w:hAnsiTheme="minorHAnsi" w:cstheme="minorHAnsi"/>
          <w:b/>
          <w:bCs/>
          <w:color w:val="7030A0"/>
          <w:sz w:val="24"/>
          <w:szCs w:val="24"/>
        </w:rPr>
        <w:t xml:space="preserve">supporting attendance at </w:t>
      </w:r>
      <w:r w:rsidRPr="000C2D4C" w:rsidR="0049473C">
        <w:rPr>
          <w:rFonts w:asciiTheme="minorHAnsi" w:hAnsiTheme="minorHAnsi" w:cstheme="minorHAnsi"/>
          <w:b/>
          <w:bCs/>
          <w:color w:val="7030A0"/>
          <w:sz w:val="24"/>
          <w:szCs w:val="24"/>
        </w:rPr>
        <w:t>Kings Heath</w:t>
      </w:r>
    </w:p>
    <w:p w:rsidRPr="008552D2" w:rsidR="009B0C34" w:rsidP="009B0C34" w:rsidRDefault="009B0C34" w14:paraId="0A92FD8C" w14:textId="1384AA07">
      <w:pPr>
        <w:spacing w:after="4" w:line="248" w:lineRule="auto"/>
        <w:ind w:right="917"/>
        <w:jc w:val="left"/>
        <w:rPr>
          <w:rFonts w:asciiTheme="minorHAnsi" w:hAnsiTheme="minorHAnsi" w:cstheme="minorHAnsi"/>
          <w:sz w:val="24"/>
          <w:szCs w:val="24"/>
        </w:rPr>
      </w:pPr>
    </w:p>
    <w:p w:rsidRPr="00155D57" w:rsidR="009B0C34" w:rsidP="7A449605" w:rsidRDefault="008F47E5" w14:paraId="0DF671EA" w14:textId="5FBD2F06">
      <w:pPr>
        <w:spacing w:after="4" w:line="248" w:lineRule="auto"/>
        <w:ind w:right="917"/>
        <w:jc w:val="left"/>
        <w:rPr>
          <w:rFonts w:asciiTheme="minorHAnsi" w:hAnsiTheme="minorHAnsi" w:cstheme="minorBidi"/>
          <w:color w:val="auto"/>
          <w:sz w:val="24"/>
          <w:szCs w:val="24"/>
        </w:rPr>
      </w:pPr>
      <w:r w:rsidRPr="7A449605">
        <w:rPr>
          <w:rFonts w:asciiTheme="minorHAnsi" w:hAnsiTheme="minorHAnsi" w:cstheme="minorBidi"/>
          <w:color w:val="auto"/>
          <w:sz w:val="24"/>
          <w:szCs w:val="24"/>
        </w:rPr>
        <w:t xml:space="preserve">Securing good attendance </w:t>
      </w:r>
      <w:r w:rsidRPr="7A449605" w:rsidR="00211121">
        <w:rPr>
          <w:rFonts w:asciiTheme="minorHAnsi" w:hAnsiTheme="minorHAnsi" w:cstheme="minorBidi"/>
          <w:color w:val="auto"/>
          <w:sz w:val="24"/>
          <w:szCs w:val="24"/>
        </w:rPr>
        <w:t xml:space="preserve">at </w:t>
      </w:r>
      <w:r w:rsidRPr="7A449605" w:rsidR="0049473C">
        <w:rPr>
          <w:rFonts w:asciiTheme="minorHAnsi" w:hAnsiTheme="minorHAnsi" w:cstheme="minorBidi"/>
          <w:sz w:val="24"/>
          <w:szCs w:val="24"/>
        </w:rPr>
        <w:t>Kings Heath</w:t>
      </w:r>
      <w:r w:rsidRPr="7A449605" w:rsidR="00211121">
        <w:rPr>
          <w:rFonts w:asciiTheme="minorHAnsi" w:hAnsiTheme="minorHAnsi" w:cstheme="minorBidi"/>
          <w:color w:val="auto"/>
          <w:sz w:val="24"/>
          <w:szCs w:val="24"/>
        </w:rPr>
        <w:t xml:space="preserve"> </w:t>
      </w:r>
      <w:r w:rsidRPr="7A449605">
        <w:rPr>
          <w:rFonts w:asciiTheme="minorHAnsi" w:hAnsiTheme="minorHAnsi" w:cstheme="minorBidi"/>
          <w:color w:val="auto"/>
          <w:sz w:val="24"/>
          <w:szCs w:val="24"/>
        </w:rPr>
        <w:t xml:space="preserve">cannot </w:t>
      </w:r>
      <w:r w:rsidRPr="7A449605" w:rsidR="00211121">
        <w:rPr>
          <w:rFonts w:asciiTheme="minorHAnsi" w:hAnsiTheme="minorHAnsi" w:cstheme="minorBidi"/>
          <w:color w:val="auto"/>
          <w:sz w:val="24"/>
          <w:szCs w:val="24"/>
        </w:rPr>
        <w:t xml:space="preserve">be achieved in </w:t>
      </w:r>
      <w:r w:rsidRPr="7A449605">
        <w:rPr>
          <w:rFonts w:asciiTheme="minorHAnsi" w:hAnsiTheme="minorHAnsi" w:cstheme="minorBidi"/>
          <w:color w:val="auto"/>
          <w:sz w:val="24"/>
          <w:szCs w:val="24"/>
        </w:rPr>
        <w:t xml:space="preserve">isolation, and effective practices for improvement will involve </w:t>
      </w:r>
      <w:r w:rsidRPr="7A449605" w:rsidR="00211121">
        <w:rPr>
          <w:rFonts w:asciiTheme="minorHAnsi" w:hAnsiTheme="minorHAnsi" w:cstheme="minorBidi"/>
          <w:color w:val="auto"/>
          <w:sz w:val="24"/>
          <w:szCs w:val="24"/>
        </w:rPr>
        <w:t xml:space="preserve">working closely with other Leaders within the school.  The </w:t>
      </w:r>
      <w:r w:rsidRPr="00155D57" w:rsidR="00211121">
        <w:rPr>
          <w:rFonts w:asciiTheme="minorHAnsi" w:hAnsiTheme="minorHAnsi" w:cstheme="minorBidi"/>
          <w:color w:val="auto"/>
          <w:sz w:val="24"/>
          <w:szCs w:val="24"/>
        </w:rPr>
        <w:t>Attendance Leader will work alongside the C</w:t>
      </w:r>
      <w:r w:rsidRPr="00155D57">
        <w:rPr>
          <w:rFonts w:asciiTheme="minorHAnsi" w:hAnsiTheme="minorHAnsi" w:cstheme="minorBidi"/>
          <w:color w:val="auto"/>
          <w:sz w:val="24"/>
          <w:szCs w:val="24"/>
        </w:rPr>
        <w:t>urriculum</w:t>
      </w:r>
      <w:r w:rsidRPr="00155D57" w:rsidR="00211121">
        <w:rPr>
          <w:rFonts w:asciiTheme="minorHAnsi" w:hAnsiTheme="minorHAnsi" w:cstheme="minorBidi"/>
          <w:color w:val="auto"/>
          <w:sz w:val="24"/>
          <w:szCs w:val="24"/>
        </w:rPr>
        <w:t xml:space="preserve"> Leader</w:t>
      </w:r>
      <w:r w:rsidRPr="00155D57" w:rsidR="5D48AC5A">
        <w:rPr>
          <w:rFonts w:asciiTheme="minorHAnsi" w:hAnsiTheme="minorHAnsi" w:cstheme="minorBidi"/>
          <w:color w:val="auto"/>
          <w:sz w:val="24"/>
          <w:szCs w:val="24"/>
        </w:rPr>
        <w:t>s</w:t>
      </w:r>
      <w:r w:rsidRPr="00155D57">
        <w:rPr>
          <w:rFonts w:asciiTheme="minorHAnsi" w:hAnsiTheme="minorHAnsi" w:cstheme="minorBidi"/>
          <w:color w:val="auto"/>
          <w:sz w:val="24"/>
          <w:szCs w:val="24"/>
        </w:rPr>
        <w:t xml:space="preserve">, </w:t>
      </w:r>
      <w:r w:rsidRPr="00155D57" w:rsidR="006B6BB7">
        <w:rPr>
          <w:rFonts w:asciiTheme="minorHAnsi" w:hAnsiTheme="minorHAnsi" w:cstheme="minorBidi"/>
          <w:color w:val="auto"/>
          <w:sz w:val="24"/>
          <w:szCs w:val="24"/>
        </w:rPr>
        <w:t>B</w:t>
      </w:r>
      <w:r w:rsidRPr="00155D57">
        <w:rPr>
          <w:rFonts w:asciiTheme="minorHAnsi" w:hAnsiTheme="minorHAnsi" w:cstheme="minorBidi"/>
          <w:color w:val="auto"/>
          <w:sz w:val="24"/>
          <w:szCs w:val="24"/>
        </w:rPr>
        <w:t>ehaviour</w:t>
      </w:r>
      <w:r w:rsidRPr="00155D57" w:rsidR="006B6BB7">
        <w:rPr>
          <w:rFonts w:asciiTheme="minorHAnsi" w:hAnsiTheme="minorHAnsi" w:cstheme="minorBidi"/>
          <w:color w:val="auto"/>
          <w:sz w:val="24"/>
          <w:szCs w:val="24"/>
        </w:rPr>
        <w:t xml:space="preserve"> Leader</w:t>
      </w:r>
      <w:r w:rsidRPr="00155D57">
        <w:rPr>
          <w:rFonts w:asciiTheme="minorHAnsi" w:hAnsiTheme="minorHAnsi" w:cstheme="minorBidi"/>
          <w:color w:val="auto"/>
          <w:sz w:val="24"/>
          <w:szCs w:val="24"/>
        </w:rPr>
        <w:t xml:space="preserve">, </w:t>
      </w:r>
      <w:r w:rsidRPr="00155D57" w:rsidR="006B6BB7">
        <w:rPr>
          <w:rFonts w:asciiTheme="minorHAnsi" w:hAnsiTheme="minorHAnsi" w:cstheme="minorBidi"/>
          <w:color w:val="auto"/>
          <w:sz w:val="24"/>
          <w:szCs w:val="24"/>
        </w:rPr>
        <w:t>SENDCo and Pupil Premium Leader to facilitate a whole school approach.</w:t>
      </w:r>
      <w:r w:rsidRPr="00155D57" w:rsidR="005877EE">
        <w:rPr>
          <w:rFonts w:asciiTheme="minorHAnsi" w:hAnsiTheme="minorHAnsi" w:cstheme="minorBidi"/>
          <w:color w:val="auto"/>
          <w:sz w:val="24"/>
          <w:szCs w:val="24"/>
        </w:rPr>
        <w:t xml:space="preserve">  </w:t>
      </w:r>
    </w:p>
    <w:p w:rsidRPr="00155D57" w:rsidR="009B0C34" w:rsidP="008552D2" w:rsidRDefault="00155D57" w14:paraId="286EA827" w14:textId="0C806FFB">
      <w:pPr>
        <w:spacing w:after="4" w:line="248" w:lineRule="auto"/>
        <w:ind w:left="0" w:right="917" w:firstLine="0"/>
        <w:jc w:val="left"/>
        <w:rPr>
          <w:rFonts w:asciiTheme="minorHAnsi" w:hAnsiTheme="minorHAnsi" w:cstheme="minorHAnsi"/>
          <w:sz w:val="24"/>
          <w:szCs w:val="24"/>
        </w:rPr>
      </w:pPr>
      <w:r w:rsidRPr="00155D57">
        <w:rPr>
          <w:color w:val="008000"/>
          <w:sz w:val="24"/>
          <w:szCs w:val="24"/>
        </w:rPr>
        <w:t>Attendance is treated as a primary safeguarding indicator. Sudden attendance change, patterns of absence or unexplained absence are reviewed through safeguarding processes and may trigger early help or safeguarding referral where thresholds are met.</w:t>
      </w:r>
    </w:p>
    <w:p w:rsidRPr="008552D2" w:rsidR="00831C82" w:rsidP="00831C82" w:rsidRDefault="00831C82" w14:paraId="175528B2" w14:textId="77777777">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The Strategic Approach</w:t>
      </w:r>
    </w:p>
    <w:p w:rsidRPr="008552D2" w:rsidR="00831C82" w:rsidP="00831C82" w:rsidRDefault="0049473C" w14:paraId="3907031D" w14:textId="6F35614E">
      <w:pPr>
        <w:pStyle w:val="Heading1"/>
        <w:ind w:left="-5"/>
        <w:rPr>
          <w:rFonts w:asciiTheme="minorHAnsi" w:hAnsiTheme="minorHAnsi" w:cstheme="minorHAnsi"/>
          <w:b w:val="0"/>
          <w:sz w:val="24"/>
          <w:szCs w:val="24"/>
        </w:rPr>
      </w:pPr>
      <w:r w:rsidRPr="000C2D4C">
        <w:rPr>
          <w:rFonts w:asciiTheme="minorHAnsi" w:hAnsiTheme="minorHAnsi" w:cstheme="minorHAnsi"/>
          <w:b w:val="0"/>
          <w:bCs/>
          <w:sz w:val="24"/>
          <w:szCs w:val="24"/>
        </w:rPr>
        <w:t>Kings Heath</w:t>
      </w:r>
      <w:r w:rsidRPr="000C2D4C" w:rsidR="00831C82">
        <w:rPr>
          <w:rFonts w:asciiTheme="minorHAnsi" w:hAnsiTheme="minorHAnsi" w:cstheme="minorHAnsi"/>
          <w:b w:val="0"/>
          <w:bCs/>
          <w:sz w:val="24"/>
          <w:szCs w:val="24"/>
        </w:rPr>
        <w:t xml:space="preserve"> Primary School</w:t>
      </w:r>
      <w:r w:rsidRPr="008552D2" w:rsidR="00831C82">
        <w:rPr>
          <w:rFonts w:asciiTheme="minorHAnsi" w:hAnsiTheme="minorHAnsi" w:cstheme="minorHAnsi"/>
          <w:b w:val="0"/>
          <w:sz w:val="24"/>
          <w:szCs w:val="24"/>
        </w:rPr>
        <w:t xml:space="preserve"> adopts the 5 Foundations of Effective Attendance Practice </w:t>
      </w:r>
      <w:proofErr w:type="gramStart"/>
      <w:r w:rsidRPr="008552D2" w:rsidR="00831C82">
        <w:rPr>
          <w:rFonts w:asciiTheme="minorHAnsi" w:hAnsiTheme="minorHAnsi" w:cstheme="minorHAnsi"/>
          <w:b w:val="0"/>
          <w:sz w:val="24"/>
          <w:szCs w:val="24"/>
        </w:rPr>
        <w:t>framework,</w:t>
      </w:r>
      <w:proofErr w:type="gramEnd"/>
      <w:r w:rsidRPr="008552D2" w:rsidR="00831C82">
        <w:rPr>
          <w:rFonts w:asciiTheme="minorHAnsi" w:hAnsiTheme="minorHAnsi" w:cstheme="minorHAnsi"/>
          <w:b w:val="0"/>
          <w:sz w:val="24"/>
          <w:szCs w:val="24"/>
        </w:rPr>
        <w:t xml:space="preserve"> this is modelled on the work of Professor Katherine Weare. The emphasis is on developing a school culture and climate which builds a sense of connectedness and belonging to ensure all children can attend school and thrive.  The approach ensures we prioritise building solid working relationships with children</w:t>
      </w:r>
      <w:r w:rsidRPr="008552D2" w:rsidR="00FC26EA">
        <w:rPr>
          <w:rFonts w:asciiTheme="minorHAnsi" w:hAnsiTheme="minorHAnsi" w:cstheme="minorHAnsi"/>
          <w:b w:val="0"/>
          <w:sz w:val="24"/>
          <w:szCs w:val="24"/>
        </w:rPr>
        <w:t xml:space="preserve">, and </w:t>
      </w:r>
      <w:r w:rsidRPr="008552D2" w:rsidR="00831C82">
        <w:rPr>
          <w:rFonts w:asciiTheme="minorHAnsi" w:hAnsiTheme="minorHAnsi" w:cstheme="minorHAnsi"/>
          <w:b w:val="0"/>
          <w:sz w:val="24"/>
          <w:szCs w:val="24"/>
        </w:rPr>
        <w:t>parents</w:t>
      </w:r>
      <w:r w:rsidRPr="008552D2" w:rsidR="00FC26EA">
        <w:rPr>
          <w:rFonts w:asciiTheme="minorHAnsi" w:hAnsiTheme="minorHAnsi" w:cstheme="minorHAnsi"/>
          <w:b w:val="0"/>
          <w:sz w:val="24"/>
          <w:szCs w:val="24"/>
        </w:rPr>
        <w:t>,</w:t>
      </w:r>
      <w:r w:rsidRPr="008552D2" w:rsidR="00831C82">
        <w:rPr>
          <w:rFonts w:asciiTheme="minorHAnsi" w:hAnsiTheme="minorHAnsi" w:cstheme="minorHAnsi"/>
          <w:b w:val="0"/>
          <w:sz w:val="24"/>
          <w:szCs w:val="24"/>
        </w:rPr>
        <w:t xml:space="preserve"> prior to escalation.  The staged approach </w:t>
      </w:r>
      <w:r w:rsidRPr="008552D2" w:rsidR="00FC26EA">
        <w:rPr>
          <w:rFonts w:asciiTheme="minorHAnsi" w:hAnsiTheme="minorHAnsi" w:cstheme="minorHAnsi"/>
          <w:b w:val="0"/>
          <w:sz w:val="24"/>
          <w:szCs w:val="24"/>
        </w:rPr>
        <w:t xml:space="preserve">we follow </w:t>
      </w:r>
      <w:r w:rsidRPr="008552D2" w:rsidR="00831C82">
        <w:rPr>
          <w:rFonts w:asciiTheme="minorHAnsi" w:hAnsiTheme="minorHAnsi" w:cstheme="minorHAnsi"/>
          <w:b w:val="0"/>
          <w:sz w:val="24"/>
          <w:szCs w:val="24"/>
        </w:rPr>
        <w:t xml:space="preserve">ensures we identify triggers early that can lead to poor attendance issues such </w:t>
      </w:r>
      <w:r w:rsidRPr="008552D2" w:rsidR="006B6BB7">
        <w:rPr>
          <w:rFonts w:asciiTheme="minorHAnsi" w:hAnsiTheme="minorHAnsi" w:cstheme="minorHAnsi"/>
          <w:b w:val="0"/>
          <w:sz w:val="24"/>
          <w:szCs w:val="24"/>
        </w:rPr>
        <w:t>as</w:t>
      </w:r>
      <w:r w:rsidRPr="008552D2" w:rsidR="00831C82">
        <w:rPr>
          <w:rFonts w:asciiTheme="minorHAnsi" w:hAnsiTheme="minorHAnsi" w:cstheme="minorHAnsi"/>
          <w:b w:val="0"/>
          <w:sz w:val="24"/>
          <w:szCs w:val="24"/>
        </w:rPr>
        <w:t xml:space="preserve"> mental health issues, lack of trust, communication and relationship breakdowns and the possible lack of networking opportunities both internal (in-school) and external (external agencies).</w:t>
      </w:r>
    </w:p>
    <w:p w:rsidRPr="008552D2" w:rsidR="00831C82" w:rsidP="006B6BB7" w:rsidRDefault="00831C82" w14:paraId="5D0F5031" w14:textId="77777777">
      <w:pPr>
        <w:pStyle w:val="Heading1"/>
        <w:ind w:left="0" w:firstLine="0"/>
        <w:rPr>
          <w:rFonts w:asciiTheme="minorHAnsi" w:hAnsiTheme="minorHAnsi" w:cstheme="minorHAnsi"/>
          <w:b w:val="0"/>
          <w:sz w:val="24"/>
          <w:szCs w:val="24"/>
        </w:rPr>
      </w:pPr>
    </w:p>
    <w:p w:rsidRPr="008552D2" w:rsidR="00831C82" w:rsidP="006B6BB7" w:rsidRDefault="00831C82" w14:paraId="2F844DC8" w14:textId="45507498">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 xml:space="preserve">Aims of the </w:t>
      </w:r>
      <w:r w:rsidRPr="008552D2" w:rsidR="003B0879">
        <w:rPr>
          <w:rFonts w:asciiTheme="minorHAnsi" w:hAnsiTheme="minorHAnsi" w:cstheme="minorHAnsi"/>
          <w:color w:val="7030A0"/>
          <w:sz w:val="24"/>
          <w:szCs w:val="24"/>
        </w:rPr>
        <w:t>5 Foundations strategy</w:t>
      </w:r>
    </w:p>
    <w:p w:rsidRPr="008552D2" w:rsidR="00831C82" w:rsidP="00831C82" w:rsidRDefault="00831C82" w14:paraId="01A8AD4E" w14:textId="77777777">
      <w:pPr>
        <w:pStyle w:val="Heading1"/>
        <w:numPr>
          <w:ilvl w:val="0"/>
          <w:numId w:val="18"/>
        </w:numPr>
        <w:rPr>
          <w:rFonts w:asciiTheme="minorHAnsi" w:hAnsiTheme="minorHAnsi" w:cstheme="minorHAnsi"/>
          <w:b w:val="0"/>
          <w:sz w:val="24"/>
          <w:szCs w:val="24"/>
        </w:rPr>
      </w:pPr>
      <w:r w:rsidRPr="008552D2">
        <w:rPr>
          <w:rFonts w:asciiTheme="minorHAnsi" w:hAnsiTheme="minorHAnsi" w:cstheme="minorHAnsi"/>
          <w:b w:val="0"/>
          <w:sz w:val="24"/>
          <w:szCs w:val="24"/>
        </w:rPr>
        <w:t>Increase school Attendance and reduce Persistent Absence to meet set targets.</w:t>
      </w:r>
    </w:p>
    <w:p w:rsidRPr="008552D2" w:rsidR="00831C82" w:rsidP="00831C82" w:rsidRDefault="00831C82" w14:paraId="3F0D2CED" w14:textId="77777777">
      <w:pPr>
        <w:pStyle w:val="Heading1"/>
        <w:numPr>
          <w:ilvl w:val="0"/>
          <w:numId w:val="18"/>
        </w:numPr>
        <w:rPr>
          <w:rFonts w:asciiTheme="minorHAnsi" w:hAnsiTheme="minorHAnsi" w:cstheme="minorHAnsi"/>
          <w:b w:val="0"/>
          <w:sz w:val="24"/>
          <w:szCs w:val="24"/>
        </w:rPr>
      </w:pPr>
      <w:r w:rsidRPr="008552D2">
        <w:rPr>
          <w:rFonts w:asciiTheme="minorHAnsi" w:hAnsiTheme="minorHAnsi" w:cstheme="minorHAnsi"/>
          <w:b w:val="0"/>
          <w:sz w:val="24"/>
          <w:szCs w:val="24"/>
        </w:rPr>
        <w:t>Ensure Attendance is well managed within the school, with the appropriate level of resources allocated.</w:t>
      </w:r>
    </w:p>
    <w:p w:rsidRPr="00155D57" w:rsidR="00831C82" w:rsidP="7A449605" w:rsidRDefault="00831C82" w14:paraId="778164A6" w14:textId="0760A295">
      <w:pPr>
        <w:pStyle w:val="Heading1"/>
        <w:numPr>
          <w:ilvl w:val="0"/>
          <w:numId w:val="18"/>
        </w:numPr>
        <w:rPr>
          <w:rFonts w:asciiTheme="minorHAnsi" w:hAnsiTheme="minorHAnsi" w:cstheme="minorBidi"/>
          <w:b w:val="0"/>
          <w:color w:val="000000" w:themeColor="text1"/>
          <w:sz w:val="24"/>
          <w:szCs w:val="24"/>
        </w:rPr>
      </w:pPr>
      <w:r w:rsidRPr="00155D57">
        <w:rPr>
          <w:rFonts w:asciiTheme="minorHAnsi" w:hAnsiTheme="minorHAnsi" w:cstheme="minorBidi"/>
          <w:b w:val="0"/>
          <w:color w:val="000000" w:themeColor="text1"/>
          <w:sz w:val="24"/>
          <w:szCs w:val="24"/>
        </w:rPr>
        <w:t xml:space="preserve">Enable the school to make informed use of </w:t>
      </w:r>
      <w:r w:rsidRPr="00155D57" w:rsidR="00FC26EA">
        <w:rPr>
          <w:rFonts w:asciiTheme="minorHAnsi" w:hAnsiTheme="minorHAnsi" w:cstheme="minorBidi"/>
          <w:b w:val="0"/>
          <w:color w:val="000000" w:themeColor="text1"/>
          <w:sz w:val="24"/>
          <w:szCs w:val="24"/>
        </w:rPr>
        <w:t>a</w:t>
      </w:r>
      <w:r w:rsidRPr="00155D57">
        <w:rPr>
          <w:rFonts w:asciiTheme="minorHAnsi" w:hAnsiTheme="minorHAnsi" w:cstheme="minorBidi"/>
          <w:b w:val="0"/>
          <w:color w:val="000000" w:themeColor="text1"/>
          <w:sz w:val="24"/>
          <w:szCs w:val="24"/>
        </w:rPr>
        <w:t>ttendance data to target interventions appropriately, focusing on the key demographic groups highlighted in the 202</w:t>
      </w:r>
      <w:r w:rsidRPr="00155D57" w:rsidR="15F42350">
        <w:rPr>
          <w:rFonts w:asciiTheme="minorHAnsi" w:hAnsiTheme="minorHAnsi" w:cstheme="minorBidi"/>
          <w:b w:val="0"/>
          <w:color w:val="000000" w:themeColor="text1"/>
          <w:sz w:val="24"/>
          <w:szCs w:val="24"/>
        </w:rPr>
        <w:t>4</w:t>
      </w:r>
      <w:r w:rsidRPr="00155D57">
        <w:rPr>
          <w:rFonts w:asciiTheme="minorHAnsi" w:hAnsiTheme="minorHAnsi" w:cstheme="minorBidi"/>
          <w:b w:val="0"/>
          <w:color w:val="000000" w:themeColor="text1"/>
          <w:sz w:val="24"/>
          <w:szCs w:val="24"/>
        </w:rPr>
        <w:t xml:space="preserve"> DFE </w:t>
      </w:r>
      <w:r w:rsidRPr="00155D57" w:rsidR="39EF4571">
        <w:rPr>
          <w:rFonts w:asciiTheme="minorHAnsi" w:hAnsiTheme="minorHAnsi" w:cstheme="minorBidi"/>
          <w:color w:val="000000" w:themeColor="text1"/>
          <w:sz w:val="24"/>
          <w:szCs w:val="24"/>
        </w:rPr>
        <w:t xml:space="preserve">Working Together to Improve Attendance paper. </w:t>
      </w:r>
    </w:p>
    <w:p w:rsidRPr="008552D2" w:rsidR="00831C82" w:rsidP="006B6BB7" w:rsidRDefault="00831C82" w14:paraId="39FF36D5" w14:textId="4BAEAD83">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Objectives</w:t>
      </w:r>
    </w:p>
    <w:p w:rsidRPr="008552D2" w:rsidR="009B0C34" w:rsidP="009B0C34" w:rsidRDefault="009B0C34" w14:paraId="1DA9E6AE" w14:textId="389F4766">
      <w:pPr>
        <w:numPr>
          <w:ilvl w:val="0"/>
          <w:numId w:val="19"/>
        </w:numPr>
        <w:spacing w:after="160" w:line="259" w:lineRule="auto"/>
        <w:jc w:val="left"/>
        <w:rPr>
          <w:rFonts w:asciiTheme="minorHAnsi" w:hAnsiTheme="minorHAnsi" w:cstheme="minorHAnsi"/>
          <w:sz w:val="24"/>
          <w:szCs w:val="24"/>
        </w:rPr>
      </w:pPr>
      <w:r w:rsidRPr="008552D2">
        <w:rPr>
          <w:rFonts w:asciiTheme="minorHAnsi" w:hAnsiTheme="minorHAnsi" w:cstheme="minorHAnsi"/>
          <w:sz w:val="24"/>
          <w:szCs w:val="24"/>
        </w:rPr>
        <w:t>create an ethos within the school in which good attendance is recognised as the norm and every child</w:t>
      </w:r>
      <w:r w:rsidRPr="008552D2" w:rsidR="003B0879">
        <w:rPr>
          <w:rFonts w:asciiTheme="minorHAnsi" w:hAnsiTheme="minorHAnsi" w:cstheme="minorHAnsi"/>
          <w:sz w:val="24"/>
          <w:szCs w:val="24"/>
        </w:rPr>
        <w:t xml:space="preserve"> </w:t>
      </w:r>
      <w:r w:rsidRPr="008552D2">
        <w:rPr>
          <w:rFonts w:asciiTheme="minorHAnsi" w:hAnsiTheme="minorHAnsi" w:cstheme="minorHAnsi"/>
          <w:sz w:val="24"/>
          <w:szCs w:val="24"/>
        </w:rPr>
        <w:t xml:space="preserve">aims for excellent attendance. </w:t>
      </w:r>
    </w:p>
    <w:p w:rsidRPr="008552D2" w:rsidR="009B0C34" w:rsidP="009B0C34" w:rsidRDefault="009B0C34" w14:paraId="1A0359DC" w14:textId="77777777">
      <w:pPr>
        <w:numPr>
          <w:ilvl w:val="0"/>
          <w:numId w:val="19"/>
        </w:numPr>
        <w:spacing w:after="160" w:line="259" w:lineRule="auto"/>
        <w:jc w:val="left"/>
        <w:rPr>
          <w:rFonts w:asciiTheme="minorHAnsi" w:hAnsiTheme="minorHAnsi" w:cstheme="minorHAnsi"/>
          <w:sz w:val="24"/>
          <w:szCs w:val="24"/>
        </w:rPr>
      </w:pPr>
      <w:r w:rsidRPr="008552D2">
        <w:rPr>
          <w:rFonts w:asciiTheme="minorHAnsi" w:hAnsiTheme="minorHAnsi" w:cstheme="minorHAnsi"/>
          <w:sz w:val="24"/>
          <w:szCs w:val="24"/>
        </w:rPr>
        <w:t xml:space="preserve">make attendance and punctuality a priority. </w:t>
      </w:r>
    </w:p>
    <w:p w:rsidRPr="008552D2" w:rsidR="009B0C34" w:rsidP="009B0C34" w:rsidRDefault="009B0C34" w14:paraId="0D9B0CB0" w14:textId="77777777">
      <w:pPr>
        <w:numPr>
          <w:ilvl w:val="0"/>
          <w:numId w:val="19"/>
        </w:numPr>
        <w:spacing w:after="160" w:line="259" w:lineRule="auto"/>
        <w:jc w:val="left"/>
        <w:rPr>
          <w:rFonts w:asciiTheme="minorHAnsi" w:hAnsiTheme="minorHAnsi" w:cstheme="minorHAnsi"/>
          <w:sz w:val="24"/>
          <w:szCs w:val="24"/>
        </w:rPr>
      </w:pPr>
      <w:r w:rsidRPr="008552D2">
        <w:rPr>
          <w:rFonts w:asciiTheme="minorHAnsi" w:hAnsiTheme="minorHAnsi" w:cstheme="minorHAnsi"/>
          <w:sz w:val="24"/>
          <w:szCs w:val="24"/>
        </w:rPr>
        <w:t xml:space="preserve">set focused targets to improve individual attendance and whole school attendance levels. </w:t>
      </w:r>
    </w:p>
    <w:p w:rsidRPr="008552D2" w:rsidR="009B0C34" w:rsidP="009B0C34" w:rsidRDefault="009B0C34" w14:paraId="10428585" w14:textId="77777777">
      <w:pPr>
        <w:numPr>
          <w:ilvl w:val="0"/>
          <w:numId w:val="19"/>
        </w:numPr>
        <w:spacing w:after="160" w:line="259" w:lineRule="auto"/>
        <w:jc w:val="left"/>
        <w:rPr>
          <w:rFonts w:asciiTheme="minorHAnsi" w:hAnsiTheme="minorHAnsi" w:cstheme="minorHAnsi"/>
          <w:sz w:val="24"/>
          <w:szCs w:val="24"/>
        </w:rPr>
      </w:pPr>
      <w:r w:rsidRPr="008552D2">
        <w:rPr>
          <w:rFonts w:asciiTheme="minorHAnsi" w:hAnsiTheme="minorHAnsi" w:cstheme="minorHAnsi"/>
          <w:sz w:val="24"/>
          <w:szCs w:val="24"/>
        </w:rPr>
        <w:t xml:space="preserve">embed the 5 Foundations of Effective Attendance Practice framework which defines agreed roles and responsibilities and promotes consistency in carrying out designated tasks with respect to promoting attendance and punctuality. </w:t>
      </w:r>
    </w:p>
    <w:p w:rsidRPr="008552D2" w:rsidR="009B0C34" w:rsidP="009B0C34" w:rsidRDefault="009B0C34" w14:paraId="63090107" w14:textId="77777777">
      <w:pPr>
        <w:numPr>
          <w:ilvl w:val="0"/>
          <w:numId w:val="19"/>
        </w:numPr>
        <w:spacing w:after="160" w:line="259" w:lineRule="auto"/>
        <w:jc w:val="left"/>
        <w:rPr>
          <w:rFonts w:asciiTheme="minorHAnsi" w:hAnsiTheme="minorHAnsi" w:cstheme="minorHAnsi"/>
          <w:sz w:val="24"/>
          <w:szCs w:val="24"/>
        </w:rPr>
      </w:pPr>
      <w:r w:rsidRPr="008552D2">
        <w:rPr>
          <w:rFonts w:asciiTheme="minorHAnsi" w:hAnsiTheme="minorHAnsi" w:cstheme="minorHAnsi"/>
          <w:sz w:val="24"/>
          <w:szCs w:val="24"/>
        </w:rPr>
        <w:t xml:space="preserve">record and monitor attendance and absenteeism and apply appropriate strategies to minimise absenteeism. </w:t>
      </w:r>
    </w:p>
    <w:p w:rsidRPr="008552D2" w:rsidR="009B0C34" w:rsidP="009B0C34" w:rsidRDefault="009B0C34" w14:paraId="6B794ED8" w14:textId="77777777">
      <w:pPr>
        <w:numPr>
          <w:ilvl w:val="0"/>
          <w:numId w:val="19"/>
        </w:numPr>
        <w:spacing w:after="160" w:line="259" w:lineRule="auto"/>
        <w:jc w:val="left"/>
        <w:rPr>
          <w:rFonts w:asciiTheme="minorHAnsi" w:hAnsiTheme="minorHAnsi" w:cstheme="minorHAnsi"/>
          <w:sz w:val="24"/>
          <w:szCs w:val="24"/>
        </w:rPr>
      </w:pPr>
      <w:r w:rsidRPr="008552D2">
        <w:rPr>
          <w:rFonts w:asciiTheme="minorHAnsi" w:hAnsiTheme="minorHAnsi" w:cstheme="minorHAnsi"/>
          <w:sz w:val="24"/>
          <w:szCs w:val="24"/>
        </w:rPr>
        <w:t xml:space="preserve">develop a systematic approach to gathering and analysing relevant attendance data. </w:t>
      </w:r>
    </w:p>
    <w:p w:rsidRPr="008552D2" w:rsidR="009B0C34" w:rsidP="009B0C34" w:rsidRDefault="009B0C34" w14:paraId="27D2A47D" w14:textId="336963C8">
      <w:pPr>
        <w:numPr>
          <w:ilvl w:val="0"/>
          <w:numId w:val="19"/>
        </w:numPr>
        <w:spacing w:after="160" w:line="259" w:lineRule="auto"/>
        <w:jc w:val="left"/>
        <w:rPr>
          <w:rFonts w:asciiTheme="minorHAnsi" w:hAnsiTheme="minorHAnsi" w:cstheme="minorHAnsi"/>
          <w:sz w:val="24"/>
          <w:szCs w:val="24"/>
        </w:rPr>
      </w:pPr>
      <w:r w:rsidRPr="008552D2">
        <w:rPr>
          <w:rFonts w:asciiTheme="minorHAnsi" w:hAnsiTheme="minorHAnsi" w:cstheme="minorHAnsi"/>
          <w:sz w:val="24"/>
          <w:szCs w:val="24"/>
        </w:rPr>
        <w:t>provide support, advice and guidance to; parents, children</w:t>
      </w:r>
      <w:r w:rsidRPr="008552D2" w:rsidR="003B0879">
        <w:rPr>
          <w:rFonts w:asciiTheme="minorHAnsi" w:hAnsiTheme="minorHAnsi" w:cstheme="minorHAnsi"/>
          <w:sz w:val="24"/>
          <w:szCs w:val="24"/>
        </w:rPr>
        <w:t xml:space="preserve"> </w:t>
      </w:r>
      <w:r w:rsidRPr="008552D2">
        <w:rPr>
          <w:rFonts w:asciiTheme="minorHAnsi" w:hAnsiTheme="minorHAnsi" w:cstheme="minorHAnsi"/>
          <w:sz w:val="24"/>
          <w:szCs w:val="24"/>
        </w:rPr>
        <w:t xml:space="preserve">and develop </w:t>
      </w:r>
      <w:proofErr w:type="gramStart"/>
      <w:r w:rsidRPr="008552D2">
        <w:rPr>
          <w:rFonts w:asciiTheme="minorHAnsi" w:hAnsiTheme="minorHAnsi" w:cstheme="minorHAnsi"/>
          <w:sz w:val="24"/>
          <w:szCs w:val="24"/>
        </w:rPr>
        <w:t>mutual cooperation</w:t>
      </w:r>
      <w:proofErr w:type="gramEnd"/>
      <w:r w:rsidRPr="008552D2">
        <w:rPr>
          <w:rFonts w:asciiTheme="minorHAnsi" w:hAnsiTheme="minorHAnsi" w:cstheme="minorHAnsi"/>
          <w:sz w:val="24"/>
          <w:szCs w:val="24"/>
        </w:rPr>
        <w:t xml:space="preserve"> between home and the school in encouraging good attendance and in addressing identified attendance issues. </w:t>
      </w:r>
    </w:p>
    <w:p w:rsidRPr="008552D2" w:rsidR="009B0C34" w:rsidP="009B0C34" w:rsidRDefault="003B0879" w14:paraId="56FD182A" w14:textId="2DF22DB5">
      <w:pPr>
        <w:numPr>
          <w:ilvl w:val="0"/>
          <w:numId w:val="19"/>
        </w:numPr>
        <w:spacing w:after="160" w:line="259" w:lineRule="auto"/>
        <w:jc w:val="left"/>
        <w:rPr>
          <w:rFonts w:asciiTheme="minorHAnsi" w:hAnsiTheme="minorHAnsi" w:cstheme="minorHAnsi"/>
          <w:sz w:val="24"/>
          <w:szCs w:val="24"/>
        </w:rPr>
      </w:pPr>
      <w:r w:rsidRPr="008552D2">
        <w:rPr>
          <w:rFonts w:asciiTheme="minorHAnsi" w:hAnsiTheme="minorHAnsi" w:cstheme="minorHAnsi"/>
          <w:sz w:val="24"/>
          <w:szCs w:val="24"/>
        </w:rPr>
        <w:t>D</w:t>
      </w:r>
      <w:r w:rsidRPr="008552D2" w:rsidR="009B0C34">
        <w:rPr>
          <w:rFonts w:asciiTheme="minorHAnsi" w:hAnsiTheme="minorHAnsi" w:cstheme="minorHAnsi"/>
          <w:sz w:val="24"/>
          <w:szCs w:val="24"/>
        </w:rPr>
        <w:t>emonstrate</w:t>
      </w:r>
      <w:r w:rsidRPr="008552D2">
        <w:rPr>
          <w:rFonts w:asciiTheme="minorHAnsi" w:hAnsiTheme="minorHAnsi" w:cstheme="minorHAnsi"/>
          <w:sz w:val="24"/>
          <w:szCs w:val="24"/>
        </w:rPr>
        <w:t>, using</w:t>
      </w:r>
      <w:r w:rsidRPr="008552D2" w:rsidR="009B0C34">
        <w:rPr>
          <w:rFonts w:asciiTheme="minorHAnsi" w:hAnsiTheme="minorHAnsi" w:cstheme="minorHAnsi"/>
          <w:sz w:val="24"/>
          <w:szCs w:val="24"/>
        </w:rPr>
        <w:t xml:space="preserve"> rewards</w:t>
      </w:r>
      <w:r w:rsidRPr="008552D2">
        <w:rPr>
          <w:rFonts w:asciiTheme="minorHAnsi" w:hAnsiTheme="minorHAnsi" w:cstheme="minorHAnsi"/>
          <w:sz w:val="24"/>
          <w:szCs w:val="24"/>
        </w:rPr>
        <w:t xml:space="preserve">, </w:t>
      </w:r>
      <w:r w:rsidRPr="008552D2" w:rsidR="009B0C34">
        <w:rPr>
          <w:rFonts w:asciiTheme="minorHAnsi" w:hAnsiTheme="minorHAnsi" w:cstheme="minorHAnsi"/>
          <w:sz w:val="24"/>
          <w:szCs w:val="24"/>
        </w:rPr>
        <w:t xml:space="preserve">that the school recognises good attendance and punctuality are achievements in themselves. </w:t>
      </w:r>
    </w:p>
    <w:p w:rsidR="0033603F" w:rsidP="0033603F" w:rsidRDefault="0033603F" w14:paraId="67869B7B" w14:textId="341DE23C">
      <w:pPr>
        <w:spacing w:after="160" w:line="259" w:lineRule="auto"/>
        <w:ind w:left="720" w:firstLine="0"/>
        <w:jc w:val="left"/>
        <w:rPr>
          <w:rFonts w:asciiTheme="minorHAnsi" w:hAnsiTheme="minorHAnsi" w:cstheme="minorHAnsi"/>
          <w:sz w:val="24"/>
          <w:szCs w:val="24"/>
        </w:rPr>
      </w:pPr>
    </w:p>
    <w:p w:rsidRPr="008552D2" w:rsidR="008552D2" w:rsidP="0033603F" w:rsidRDefault="008552D2" w14:paraId="797CD77C" w14:textId="77777777">
      <w:pPr>
        <w:spacing w:after="160" w:line="259" w:lineRule="auto"/>
        <w:ind w:left="720" w:firstLine="0"/>
        <w:jc w:val="left"/>
        <w:rPr>
          <w:rFonts w:asciiTheme="minorHAnsi" w:hAnsiTheme="minorHAnsi" w:cstheme="minorHAnsi"/>
          <w:sz w:val="24"/>
          <w:szCs w:val="24"/>
        </w:rPr>
      </w:pPr>
    </w:p>
    <w:p w:rsidRPr="008552D2" w:rsidR="00D17276" w:rsidP="00D17276" w:rsidRDefault="00D17276" w14:paraId="3A691AD7" w14:textId="00457FCB">
      <w:pPr>
        <w:spacing w:after="160" w:line="259" w:lineRule="auto"/>
        <w:ind w:left="720" w:firstLine="0"/>
        <w:jc w:val="center"/>
        <w:rPr>
          <w:rFonts w:asciiTheme="minorHAnsi" w:hAnsiTheme="minorHAnsi" w:cstheme="minorHAnsi"/>
          <w:sz w:val="24"/>
          <w:szCs w:val="24"/>
        </w:rPr>
      </w:pPr>
      <w:r w:rsidRPr="008552D2">
        <w:rPr>
          <w:rFonts w:asciiTheme="minorHAnsi" w:hAnsiTheme="minorHAnsi" w:cstheme="minorHAnsi"/>
          <w:noProof/>
          <w:sz w:val="24"/>
          <w:szCs w:val="24"/>
        </w:rPr>
        <w:drawing>
          <wp:inline distT="0" distB="0" distL="0" distR="0" wp14:anchorId="054446B9" wp14:editId="344208E3">
            <wp:extent cx="1375258" cy="931737"/>
            <wp:effectExtent l="0" t="0" r="0" b="0"/>
            <wp:docPr id="18" name="Picture 2" descr="Logo, company name&#10;&#10;Description automatically generated">
              <a:extLst xmlns:a="http://schemas.openxmlformats.org/drawingml/2006/main">
                <a:ext uri="{FF2B5EF4-FFF2-40B4-BE49-F238E27FC236}">
                  <a16:creationId xmlns:a16="http://schemas.microsoft.com/office/drawing/2014/main" id="{8727A0EC-086F-7CCB-6141-5FD1714E6F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 descr="Logo, company name&#10;&#10;Description automatically generated">
                      <a:extLst>
                        <a:ext uri="{FF2B5EF4-FFF2-40B4-BE49-F238E27FC236}">
                          <a16:creationId xmlns:a16="http://schemas.microsoft.com/office/drawing/2014/main" id="{8727A0EC-086F-7CCB-6141-5FD1714E6FB6}"/>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1388717" cy="940855"/>
                    </a:xfrm>
                    <a:prstGeom prst="rect">
                      <a:avLst/>
                    </a:prstGeom>
                    <a:noFill/>
                  </pic:spPr>
                </pic:pic>
              </a:graphicData>
            </a:graphic>
          </wp:inline>
        </w:drawing>
      </w:r>
    </w:p>
    <w:p w:rsidRPr="008552D2" w:rsidR="00D17276" w:rsidP="0033603F" w:rsidRDefault="00D17276" w14:paraId="0668E59B" w14:textId="77777777">
      <w:pPr>
        <w:spacing w:after="160" w:line="259" w:lineRule="auto"/>
        <w:ind w:left="720" w:firstLine="0"/>
        <w:jc w:val="left"/>
        <w:rPr>
          <w:rFonts w:asciiTheme="minorHAnsi" w:hAnsiTheme="minorHAnsi" w:cstheme="minorHAnsi"/>
          <w:sz w:val="24"/>
          <w:szCs w:val="24"/>
        </w:rPr>
      </w:pPr>
    </w:p>
    <w:p w:rsidRPr="008552D2" w:rsidR="00241E1B" w:rsidP="00036FC8" w:rsidRDefault="00831C82" w14:paraId="32B2F186" w14:textId="4EF9CDA3">
      <w:pPr>
        <w:spacing w:after="160" w:line="259" w:lineRule="auto"/>
        <w:ind w:left="0" w:firstLine="0"/>
        <w:jc w:val="center"/>
        <w:rPr>
          <w:rFonts w:asciiTheme="minorHAnsi" w:hAnsiTheme="minorHAnsi" w:cstheme="minorHAnsi"/>
          <w:b/>
          <w:bCs/>
          <w:color w:val="7030A0"/>
          <w:sz w:val="24"/>
          <w:szCs w:val="24"/>
        </w:rPr>
      </w:pPr>
      <w:r w:rsidRPr="008552D2">
        <w:rPr>
          <w:rFonts w:asciiTheme="minorHAnsi" w:hAnsiTheme="minorHAnsi" w:cstheme="minorHAnsi"/>
          <w:b/>
          <w:bCs/>
          <w:color w:val="7030A0"/>
          <w:sz w:val="24"/>
          <w:szCs w:val="24"/>
        </w:rPr>
        <w:t>5 Foundations of Effective Attendance Practice</w:t>
      </w:r>
    </w:p>
    <w:p w:rsidRPr="008552D2" w:rsidR="003B0879" w:rsidP="003B0879" w:rsidRDefault="003B0879" w14:paraId="738B9456" w14:textId="09BB0AB8">
      <w:pPr>
        <w:rPr>
          <w:rFonts w:asciiTheme="minorHAnsi" w:hAnsiTheme="minorHAnsi" w:cstheme="minorHAnsi"/>
          <w:sz w:val="24"/>
          <w:szCs w:val="24"/>
        </w:rPr>
      </w:pPr>
      <w:bookmarkStart w:name="_Hlk113545832" w:id="0"/>
      <w:r w:rsidRPr="008552D2">
        <w:rPr>
          <w:rFonts w:asciiTheme="minorHAnsi" w:hAnsiTheme="minorHAnsi" w:cstheme="minorHAnsi"/>
          <w:sz w:val="24"/>
          <w:szCs w:val="24"/>
        </w:rPr>
        <w:t>The main aim of the framework is to ensure the school promotes a culture of good attendance and celebrate</w:t>
      </w:r>
      <w:r w:rsidRPr="008552D2" w:rsidR="00137BC3">
        <w:rPr>
          <w:rFonts w:asciiTheme="minorHAnsi" w:hAnsiTheme="minorHAnsi" w:cstheme="minorHAnsi"/>
          <w:sz w:val="24"/>
          <w:szCs w:val="24"/>
        </w:rPr>
        <w:t>s success</w:t>
      </w:r>
      <w:r w:rsidRPr="008552D2">
        <w:rPr>
          <w:rFonts w:asciiTheme="minorHAnsi" w:hAnsiTheme="minorHAnsi" w:cstheme="minorHAnsi"/>
          <w:sz w:val="24"/>
          <w:szCs w:val="24"/>
        </w:rPr>
        <w:t xml:space="preserve">.   Ultimately, the framework will ensure there is a culture of feeling safe and school being a place where children want to be.  </w:t>
      </w:r>
    </w:p>
    <w:p w:rsidRPr="008552D2" w:rsidR="00036FC8" w:rsidP="003B0879" w:rsidRDefault="003B0879" w14:paraId="774C8F74" w14:textId="4CC6A3C6">
      <w:pPr>
        <w:rPr>
          <w:rFonts w:asciiTheme="minorHAnsi" w:hAnsiTheme="minorHAnsi" w:cstheme="minorHAnsi"/>
          <w:sz w:val="24"/>
          <w:szCs w:val="24"/>
        </w:rPr>
      </w:pPr>
      <w:r w:rsidRPr="008552D2">
        <w:rPr>
          <w:rFonts w:asciiTheme="minorHAnsi" w:hAnsiTheme="minorHAnsi" w:cstheme="minorHAnsi"/>
          <w:sz w:val="24"/>
          <w:szCs w:val="24"/>
        </w:rPr>
        <w:t>Positive health and emotional well-being are key factors in improving social development, school attendance and educational achievement.  The 5 Foundations of Effective Attendance Practice model promotes, and supports, a whole school approach to mental health and emotional well-being; ensuring SEMH support remains a key driver in improving attendance for all children.</w:t>
      </w:r>
    </w:p>
    <w:p w:rsidRPr="008552D2" w:rsidR="00036FC8" w:rsidP="00036FC8" w:rsidRDefault="00137BC3" w14:paraId="4F285365" w14:textId="7C8A2D25">
      <w:pPr>
        <w:rPr>
          <w:rFonts w:asciiTheme="minorHAnsi" w:hAnsiTheme="minorHAnsi" w:cstheme="minorHAnsi"/>
          <w:sz w:val="24"/>
          <w:szCs w:val="24"/>
        </w:rPr>
      </w:pPr>
      <w:r w:rsidRPr="008552D2">
        <w:rPr>
          <w:rFonts w:asciiTheme="minorHAnsi" w:hAnsiTheme="minorHAnsi" w:cstheme="minorHAnsi"/>
          <w:sz w:val="24"/>
          <w:szCs w:val="24"/>
        </w:rPr>
        <w:t xml:space="preserve">Each Foundation is supported by 5 Key Performance </w:t>
      </w:r>
      <w:proofErr w:type="gramStart"/>
      <w:r w:rsidRPr="008552D2">
        <w:rPr>
          <w:rFonts w:asciiTheme="minorHAnsi" w:hAnsiTheme="minorHAnsi" w:cstheme="minorHAnsi"/>
          <w:sz w:val="24"/>
          <w:szCs w:val="24"/>
        </w:rPr>
        <w:t>Indicators,</w:t>
      </w:r>
      <w:proofErr w:type="gramEnd"/>
      <w:r w:rsidRPr="008552D2">
        <w:rPr>
          <w:rFonts w:asciiTheme="minorHAnsi" w:hAnsiTheme="minorHAnsi" w:cstheme="minorHAnsi"/>
          <w:sz w:val="24"/>
          <w:szCs w:val="24"/>
        </w:rPr>
        <w:t xml:space="preserve"> these are used to ensure the school can embed the Foundations framework and understand the strategic direction regarding attendance improvement.  Each year the school will use the 5 Foundations self-assessment tool to understand what works well and identify what we need to do even better.  We then follow the 5 Foundations school improvement process to implement the attendance plan and ultimately improve the lives of children and families we work with. </w:t>
      </w:r>
    </w:p>
    <w:bookmarkEnd w:id="0"/>
    <w:p w:rsidRPr="008552D2" w:rsidR="00036FC8" w:rsidP="00036FC8" w:rsidRDefault="00036FC8" w14:paraId="59142614" w14:textId="77777777">
      <w:pPr>
        <w:jc w:val="center"/>
        <w:rPr>
          <w:rFonts w:asciiTheme="minorHAnsi" w:hAnsiTheme="minorHAnsi" w:cstheme="minorHAnsi"/>
          <w:b/>
          <w:bCs/>
          <w:sz w:val="24"/>
          <w:szCs w:val="24"/>
        </w:rPr>
      </w:pPr>
      <w:r w:rsidRPr="008552D2">
        <w:rPr>
          <w:rFonts w:asciiTheme="minorHAnsi" w:hAnsiTheme="minorHAnsi" w:cstheme="minorHAnsi"/>
          <w:b/>
          <w:bCs/>
          <w:noProof/>
          <w:sz w:val="24"/>
          <w:szCs w:val="24"/>
        </w:rPr>
        <w:drawing>
          <wp:inline distT="0" distB="0" distL="0" distR="0" wp14:anchorId="2B82FD5B" wp14:editId="5B3E6898">
            <wp:extent cx="1661823" cy="1474249"/>
            <wp:effectExtent l="0" t="0" r="0" b="0"/>
            <wp:docPr id="8" name="Picture 5" descr="GetAttachmentThumbnail?id=AAMkADkxNGM0YjAyLTQ0YWQtNDQ0MS1iZWE4LWViNjEwOWE4MzFjMwBGAAAAAAAm5eE5BJTlRLnh0wr0GpnmBwAbQhDBTVOoSbWsgdxBZ7HtAAAAAAEMAAAbQhDBTVOoSbWsgdxBZ7HtAAT5niCuAAABEgAQAFo4rooet3hNkbNECAFnxtg%3D&amp;thumbnailType=2&amp;token=eyJhbGciOiJSUzI1NiIsImtpZCI6IkZBRDY1NDI2MkM2QUYyOTYxQUExRThDQUI3OEZGMUIyNzBFNzA3RTkiLCJ0eXAiOiJKV1QiLCJ4NXQiOiItdFpVSml4cThwWWFvZWpLdDRfeHNuRG5CLWsi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GetAttachmentThumbnail?id=AAMkADkxNGM0YjAyLTQ0YWQtNDQ0MS1iZWE4LWViNjEwOWE4MzFjMwBGAAAAAAAm5eE5BJTlRLnh0wr0GpnmBwAbQhDBTVOoSbWsgdxBZ7HtAAAAAAEMAAAbQhDBTVOoSbWsgdxBZ7HtAAT5niCuAAABEgAQAFo4rooet3hNkbNECAFnxtg%3D&amp;thumbnailType=2&amp;token=eyJhbGciOiJSUzI1NiIsImtpZCI6IkZBRDY1NDI2MkM2QUYyOTYxQUExRThDQUI3OEZGMUIyNzBFNzA3RTkiLCJ0eXAiOiJKV1QiLCJ4NXQiOiItdFpVSml4cThwWWFvZWpLdDRfeHNuRG5CLWsifQ"/>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74724" cy="1485694"/>
                    </a:xfrm>
                    <a:prstGeom prst="rect">
                      <a:avLst/>
                    </a:prstGeom>
                    <a:noFill/>
                    <a:ln>
                      <a:noFill/>
                    </a:ln>
                  </pic:spPr>
                </pic:pic>
              </a:graphicData>
            </a:graphic>
          </wp:inline>
        </w:drawing>
      </w:r>
    </w:p>
    <w:p w:rsidRPr="008552D2" w:rsidR="008552D2" w:rsidP="000C2D4C" w:rsidRDefault="00FF62B3" w14:paraId="66442BAC" w14:textId="65995490">
      <w:pPr>
        <w:spacing w:after="160" w:line="259" w:lineRule="auto"/>
        <w:ind w:left="0" w:firstLine="0"/>
        <w:jc w:val="center"/>
        <w:rPr>
          <w:rFonts w:asciiTheme="minorHAnsi" w:hAnsiTheme="minorHAnsi" w:cstheme="minorHAnsi"/>
          <w:i/>
          <w:iCs/>
          <w:sz w:val="24"/>
          <w:szCs w:val="24"/>
        </w:rPr>
      </w:pPr>
      <w:r w:rsidRPr="008552D2">
        <w:rPr>
          <w:rFonts w:asciiTheme="minorHAnsi" w:hAnsiTheme="minorHAnsi" w:cstheme="minorHAnsi"/>
          <w:i/>
          <w:iCs/>
          <w:sz w:val="24"/>
          <w:szCs w:val="24"/>
        </w:rPr>
        <w:t xml:space="preserve">The school has a fully embedded ethos in which excellent school attendance is expected, developed and nurtured. The escalated approach to supporting attendance is built on foundations of belonging and connectedness. </w:t>
      </w:r>
    </w:p>
    <w:p w:rsidRPr="008552D2" w:rsidR="00036FC8" w:rsidP="00036FC8" w:rsidRDefault="00036FC8" w14:paraId="688ED439" w14:textId="77777777">
      <w:pPr>
        <w:jc w:val="center"/>
        <w:rPr>
          <w:rFonts w:asciiTheme="minorHAnsi" w:hAnsiTheme="minorHAnsi" w:cstheme="minorHAnsi"/>
          <w:i/>
          <w:iCs/>
          <w:sz w:val="24"/>
          <w:szCs w:val="24"/>
        </w:rPr>
      </w:pPr>
      <w:r w:rsidRPr="008552D2">
        <w:rPr>
          <w:rFonts w:asciiTheme="minorHAnsi" w:hAnsiTheme="minorHAnsi" w:cstheme="minorHAnsi"/>
          <w:i/>
          <w:iCs/>
          <w:noProof/>
          <w:sz w:val="24"/>
          <w:szCs w:val="24"/>
        </w:rPr>
        <w:drawing>
          <wp:inline distT="0" distB="0" distL="0" distR="0" wp14:anchorId="043F7593" wp14:editId="118E4087">
            <wp:extent cx="1439186" cy="1525537"/>
            <wp:effectExtent l="0" t="0" r="8890" b="0"/>
            <wp:docPr id="7" name="Picture 4"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with low confidence"/>
                    <pic:cNvPicPr>
                      <a:picLocks noChangeAspect="1"/>
                    </pic:cNvPicPr>
                  </pic:nvPicPr>
                  <pic:blipFill>
                    <a:blip r:embed="rId37"/>
                    <a:stretch>
                      <a:fillRect/>
                    </a:stretch>
                  </pic:blipFill>
                  <pic:spPr>
                    <a:xfrm>
                      <a:off x="0" y="0"/>
                      <a:ext cx="1449565" cy="1536539"/>
                    </a:xfrm>
                    <a:prstGeom prst="rect">
                      <a:avLst/>
                    </a:prstGeom>
                  </pic:spPr>
                </pic:pic>
              </a:graphicData>
            </a:graphic>
          </wp:inline>
        </w:drawing>
      </w:r>
    </w:p>
    <w:p w:rsidRPr="008552D2" w:rsidR="00036FC8" w:rsidP="00FF62B3" w:rsidRDefault="00FF62B3" w14:paraId="5BA53FDF" w14:textId="0F6FC371">
      <w:pPr>
        <w:ind w:left="0" w:firstLine="0"/>
        <w:jc w:val="center"/>
        <w:rPr>
          <w:rFonts w:asciiTheme="minorHAnsi" w:hAnsiTheme="minorHAnsi" w:cstheme="minorHAnsi"/>
          <w:i/>
          <w:iCs/>
          <w:sz w:val="24"/>
          <w:szCs w:val="24"/>
        </w:rPr>
      </w:pPr>
      <w:r w:rsidRPr="008552D2">
        <w:rPr>
          <w:rFonts w:asciiTheme="minorHAnsi" w:hAnsiTheme="minorHAnsi" w:cstheme="minorHAnsi"/>
          <w:i/>
          <w:iCs/>
          <w:sz w:val="24"/>
          <w:szCs w:val="24"/>
        </w:rPr>
        <w:t xml:space="preserve">The approach to improving attendance is built on clear policies, systems and processes. This ensures continuous and sustainable improvement drives attendance practice.  The attendance policy is understood </w:t>
      </w:r>
      <w:r w:rsidRPr="008552D2">
        <w:rPr>
          <w:rFonts w:asciiTheme="minorHAnsi" w:hAnsiTheme="minorHAnsi" w:cstheme="minorHAnsi"/>
          <w:i/>
          <w:iCs/>
          <w:sz w:val="24"/>
          <w:szCs w:val="24"/>
        </w:rPr>
        <w:t>by all stakeholders and allows the school to set, and maintain, high expectations to improve the culture of attendance.</w:t>
      </w:r>
    </w:p>
    <w:p w:rsidRPr="008552D2" w:rsidR="00036FC8" w:rsidP="00036FC8" w:rsidRDefault="00036FC8" w14:paraId="6D902E84" w14:textId="77777777">
      <w:pPr>
        <w:jc w:val="center"/>
        <w:rPr>
          <w:rFonts w:asciiTheme="minorHAnsi" w:hAnsiTheme="minorHAnsi" w:cstheme="minorHAnsi"/>
          <w:i/>
          <w:iCs/>
          <w:sz w:val="24"/>
          <w:szCs w:val="24"/>
        </w:rPr>
      </w:pPr>
      <w:r w:rsidRPr="008552D2">
        <w:rPr>
          <w:rFonts w:asciiTheme="minorHAnsi" w:hAnsiTheme="minorHAnsi" w:cstheme="minorHAnsi"/>
          <w:i/>
          <w:iCs/>
          <w:noProof/>
          <w:sz w:val="24"/>
          <w:szCs w:val="24"/>
        </w:rPr>
        <w:drawing>
          <wp:inline distT="0" distB="0" distL="0" distR="0" wp14:anchorId="194E3065" wp14:editId="67A352C1">
            <wp:extent cx="1765189" cy="1371639"/>
            <wp:effectExtent l="0" t="0" r="6985" b="0"/>
            <wp:docPr id="1"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 company name&#10;&#10;Description automatically generated"/>
                    <pic:cNvPicPr>
                      <a:picLocks noChangeAspect="1"/>
                    </pic:cNvPicPr>
                  </pic:nvPicPr>
                  <pic:blipFill>
                    <a:blip r:embed="rId38"/>
                    <a:stretch>
                      <a:fillRect/>
                    </a:stretch>
                  </pic:blipFill>
                  <pic:spPr>
                    <a:xfrm>
                      <a:off x="0" y="0"/>
                      <a:ext cx="1776085" cy="1380106"/>
                    </a:xfrm>
                    <a:prstGeom prst="rect">
                      <a:avLst/>
                    </a:prstGeom>
                  </pic:spPr>
                </pic:pic>
              </a:graphicData>
            </a:graphic>
          </wp:inline>
        </w:drawing>
      </w:r>
    </w:p>
    <w:p w:rsidRPr="008552D2" w:rsidR="00036FC8" w:rsidP="00FF62B3" w:rsidRDefault="00FF62B3" w14:paraId="1D909962" w14:textId="3B46939B">
      <w:pPr>
        <w:jc w:val="center"/>
        <w:rPr>
          <w:rFonts w:asciiTheme="minorHAnsi" w:hAnsiTheme="minorHAnsi" w:cstheme="minorHAnsi"/>
          <w:i/>
          <w:iCs/>
          <w:sz w:val="24"/>
          <w:szCs w:val="24"/>
        </w:rPr>
      </w:pPr>
      <w:r w:rsidRPr="008552D2">
        <w:rPr>
          <w:rFonts w:asciiTheme="minorHAnsi" w:hAnsiTheme="minorHAnsi" w:cstheme="minorHAnsi"/>
          <w:i/>
          <w:iCs/>
          <w:sz w:val="24"/>
          <w:szCs w:val="24"/>
        </w:rPr>
        <w:t>The school prioritises developing a team of attendance experts, with a shared vision and core purpose. The Attendance Leader delivers bespoke training to support all staff to fully understand their role in improving attendance.  External partnerships support attendance improvements through a multi-disciplinary approach for identified children and families.</w:t>
      </w:r>
    </w:p>
    <w:p w:rsidRPr="008552D2" w:rsidR="00036FC8" w:rsidP="00036FC8" w:rsidRDefault="00036FC8" w14:paraId="4F5914C6" w14:textId="77777777">
      <w:pPr>
        <w:jc w:val="center"/>
        <w:rPr>
          <w:rFonts w:asciiTheme="minorHAnsi" w:hAnsiTheme="minorHAnsi" w:cstheme="minorHAnsi"/>
          <w:sz w:val="24"/>
          <w:szCs w:val="24"/>
        </w:rPr>
      </w:pPr>
      <w:r w:rsidRPr="008552D2">
        <w:rPr>
          <w:rFonts w:asciiTheme="minorHAnsi" w:hAnsiTheme="minorHAnsi" w:cstheme="minorHAnsi"/>
          <w:noProof/>
          <w:sz w:val="24"/>
          <w:szCs w:val="24"/>
        </w:rPr>
        <w:drawing>
          <wp:inline distT="0" distB="0" distL="0" distR="0" wp14:anchorId="7FAA9B90" wp14:editId="4F1EE144">
            <wp:extent cx="1892411" cy="1268178"/>
            <wp:effectExtent l="0" t="0" r="0" b="8255"/>
            <wp:docPr id="9"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Logo, company name&#10;&#10;Description automatically generated"/>
                    <pic:cNvPicPr>
                      <a:picLocks noChangeAspect="1"/>
                    </pic:cNvPicPr>
                  </pic:nvPicPr>
                  <pic:blipFill>
                    <a:blip r:embed="rId39"/>
                    <a:stretch>
                      <a:fillRect/>
                    </a:stretch>
                  </pic:blipFill>
                  <pic:spPr>
                    <a:xfrm>
                      <a:off x="0" y="0"/>
                      <a:ext cx="1901380" cy="1274188"/>
                    </a:xfrm>
                    <a:prstGeom prst="rect">
                      <a:avLst/>
                    </a:prstGeom>
                  </pic:spPr>
                </pic:pic>
              </a:graphicData>
            </a:graphic>
          </wp:inline>
        </w:drawing>
      </w:r>
    </w:p>
    <w:p w:rsidRPr="008552D2" w:rsidR="00036FC8" w:rsidP="000C2D4C" w:rsidRDefault="00FF62B3" w14:paraId="3C61B1A7" w14:textId="3915BF68">
      <w:pPr>
        <w:jc w:val="center"/>
        <w:rPr>
          <w:rFonts w:asciiTheme="minorHAnsi" w:hAnsiTheme="minorHAnsi" w:cstheme="minorHAnsi"/>
          <w:i/>
          <w:iCs/>
          <w:sz w:val="24"/>
          <w:szCs w:val="24"/>
        </w:rPr>
      </w:pPr>
      <w:r w:rsidRPr="008552D2">
        <w:rPr>
          <w:rFonts w:asciiTheme="minorHAnsi" w:hAnsiTheme="minorHAnsi" w:cstheme="minorHAnsi"/>
          <w:i/>
          <w:iCs/>
          <w:sz w:val="24"/>
          <w:szCs w:val="24"/>
        </w:rPr>
        <w:t xml:space="preserve">Data information and analysis direct resources proactively towards key demographic groups and identified individuals.  The expert use of data analysis informs decision making at all levels. The attendance process ensures the Attendance Leader understands the reason for attendance </w:t>
      </w:r>
      <w:proofErr w:type="gramStart"/>
      <w:r w:rsidRPr="008552D2">
        <w:rPr>
          <w:rFonts w:asciiTheme="minorHAnsi" w:hAnsiTheme="minorHAnsi" w:cstheme="minorHAnsi"/>
          <w:i/>
          <w:iCs/>
          <w:sz w:val="24"/>
          <w:szCs w:val="24"/>
        </w:rPr>
        <w:t>concerns,</w:t>
      </w:r>
      <w:proofErr w:type="gramEnd"/>
      <w:r w:rsidRPr="008552D2">
        <w:rPr>
          <w:rFonts w:asciiTheme="minorHAnsi" w:hAnsiTheme="minorHAnsi" w:cstheme="minorHAnsi"/>
          <w:i/>
          <w:iCs/>
          <w:sz w:val="24"/>
          <w:szCs w:val="24"/>
        </w:rPr>
        <w:t xml:space="preserve"> these barriers can then be successfully supported and removed.</w:t>
      </w:r>
    </w:p>
    <w:p w:rsidRPr="008552D2" w:rsidR="00036FC8" w:rsidP="00036FC8" w:rsidRDefault="00036FC8" w14:paraId="0AE9195B" w14:textId="77777777">
      <w:pPr>
        <w:jc w:val="center"/>
        <w:rPr>
          <w:rFonts w:asciiTheme="minorHAnsi" w:hAnsiTheme="minorHAnsi" w:cstheme="minorHAnsi"/>
          <w:i/>
          <w:iCs/>
          <w:sz w:val="24"/>
          <w:szCs w:val="24"/>
        </w:rPr>
      </w:pPr>
      <w:r w:rsidRPr="008552D2">
        <w:rPr>
          <w:rFonts w:asciiTheme="minorHAnsi" w:hAnsiTheme="minorHAnsi" w:cstheme="minorHAnsi"/>
          <w:i/>
          <w:iCs/>
          <w:noProof/>
          <w:sz w:val="24"/>
          <w:szCs w:val="24"/>
        </w:rPr>
        <w:drawing>
          <wp:inline distT="0" distB="0" distL="0" distR="0" wp14:anchorId="6EB4D494" wp14:editId="2A4C1AAB">
            <wp:extent cx="1542553" cy="1134151"/>
            <wp:effectExtent l="0" t="0" r="635" b="8890"/>
            <wp:docPr id="10" name="Picture 6" descr="GetAttachmentThumbnail?id=AAMkADkxNGM0YjAyLTQ0YWQtNDQ0MS1iZWE4LWViNjEwOWE4MzFjMwBGAAAAAAAm5eE5BJTlRLnh0wr0GpnmBwAbQhDBTVOoSbWsgdxBZ7HtAAAAAAEMAAAbQhDBTVOoSbWsgdxBZ7HtAAT5niCuAAABEgAQAObbcMMFLF1Ho8GL5jziPDk%3D&amp;thumbnailType=2&amp;token=eyJhbGciOiJSUzI1NiIsImtpZCI6IkZBRDY1NDI2MkM2QUYyOTYxQUExRThDQUI3OEZGMUIyNzBFNzA3RTkiLCJ0eXAiOiJKV1QiLCJ4NXQiOiItdFpVSml4cThwWWFvZWpLdDRfeHNuRG5CLWsi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GetAttachmentThumbnail?id=AAMkADkxNGM0YjAyLTQ0YWQtNDQ0MS1iZWE4LWViNjEwOWE4MzFjMwBGAAAAAAAm5eE5BJTlRLnh0wr0GpnmBwAbQhDBTVOoSbWsgdxBZ7HtAAAAAAEMAAAbQhDBTVOoSbWsgdxBZ7HtAAT5niCuAAABEgAQAObbcMMFLF1Ho8GL5jziPDk%3D&amp;thumbnailType=2&amp;token=eyJhbGciOiJSUzI1NiIsImtpZCI6IkZBRDY1NDI2MkM2QUYyOTYxQUExRThDQUI3OEZGMUIyNzBFNzA3RTkiLCJ0eXAiOiJKV1QiLCJ4NXQiOiItdFpVSml4cThwWWFvZWpLdDRfeHNuRG5CLWsif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57559" cy="1145184"/>
                    </a:xfrm>
                    <a:prstGeom prst="rect">
                      <a:avLst/>
                    </a:prstGeom>
                    <a:noFill/>
                    <a:ln>
                      <a:noFill/>
                    </a:ln>
                  </pic:spPr>
                </pic:pic>
              </a:graphicData>
            </a:graphic>
          </wp:inline>
        </w:drawing>
      </w:r>
    </w:p>
    <w:p w:rsidRPr="008552D2" w:rsidR="00831C82" w:rsidP="00FF62B3" w:rsidRDefault="00FF62B3" w14:paraId="4FDB1969" w14:textId="591AB5E1">
      <w:pPr>
        <w:jc w:val="center"/>
        <w:rPr>
          <w:rFonts w:asciiTheme="minorHAnsi" w:hAnsiTheme="minorHAnsi" w:cstheme="minorHAnsi"/>
          <w:sz w:val="24"/>
          <w:szCs w:val="24"/>
        </w:rPr>
      </w:pPr>
      <w:r w:rsidRPr="008552D2">
        <w:rPr>
          <w:rFonts w:asciiTheme="minorHAnsi" w:hAnsiTheme="minorHAnsi" w:cstheme="minorHAnsi"/>
          <w:i/>
          <w:iCs/>
          <w:sz w:val="24"/>
          <w:szCs w:val="24"/>
        </w:rPr>
        <w:t>Connecting and belonging drives the school approach to supporting attendance. All staff are supported to understand 'deeper roots' regarding poor attendance concerns.  The school has developed, and embedded, an effective rewards system to further drive attendance improvements and celebrate success.</w:t>
      </w:r>
    </w:p>
    <w:p w:rsidRPr="00155D57" w:rsidR="00831C82" w:rsidP="7A449605" w:rsidRDefault="00831C82" w14:paraId="236AAB6F" w14:textId="67EF5967">
      <w:pPr>
        <w:jc w:val="center"/>
        <w:rPr>
          <w:rFonts w:asciiTheme="minorHAnsi" w:hAnsiTheme="minorHAnsi" w:cstheme="minorBidi"/>
          <w:color w:val="000000" w:themeColor="text1"/>
          <w:sz w:val="24"/>
          <w:szCs w:val="24"/>
        </w:rPr>
      </w:pPr>
      <w:r w:rsidRPr="00155D57">
        <w:rPr>
          <w:rFonts w:asciiTheme="minorHAnsi" w:hAnsiTheme="minorHAnsi" w:cstheme="minorBidi"/>
          <w:b/>
          <w:bCs/>
          <w:color w:val="000000" w:themeColor="text1"/>
          <w:sz w:val="24"/>
          <w:szCs w:val="24"/>
        </w:rPr>
        <w:t xml:space="preserve">DFE: </w:t>
      </w:r>
      <w:r w:rsidRPr="00155D57" w:rsidR="48580139">
        <w:rPr>
          <w:rFonts w:asciiTheme="minorHAnsi" w:hAnsiTheme="minorHAnsi" w:cstheme="minorBidi"/>
          <w:color w:val="000000" w:themeColor="text1"/>
          <w:sz w:val="24"/>
          <w:szCs w:val="24"/>
        </w:rPr>
        <w:t>Working Together to Improve Attendance paper 2024</w:t>
      </w:r>
    </w:p>
    <w:p w:rsidRPr="008552D2" w:rsidR="00831C82" w:rsidP="00831C82" w:rsidRDefault="00831C82" w14:paraId="4E3F9671" w14:textId="77777777">
      <w:pPr>
        <w:rPr>
          <w:rFonts w:asciiTheme="minorHAnsi" w:hAnsiTheme="minorHAnsi" w:cstheme="minorHAnsi"/>
          <w:sz w:val="24"/>
          <w:szCs w:val="24"/>
        </w:rPr>
      </w:pPr>
    </w:p>
    <w:p w:rsidRPr="008552D2" w:rsidR="00831C82" w:rsidP="2B340018" w:rsidRDefault="00831C82" w14:paraId="787B5413" w14:textId="0A6EBA75">
      <w:pPr>
        <w:rPr>
          <w:rFonts w:asciiTheme="minorHAnsi" w:hAnsiTheme="minorHAnsi" w:cstheme="minorBidi"/>
          <w:sz w:val="24"/>
          <w:szCs w:val="24"/>
        </w:rPr>
      </w:pPr>
      <w:r w:rsidRPr="7A449605">
        <w:rPr>
          <w:rFonts w:asciiTheme="minorHAnsi" w:hAnsiTheme="minorHAnsi" w:cstheme="minorBidi"/>
          <w:sz w:val="24"/>
          <w:szCs w:val="24"/>
        </w:rPr>
        <w:t>From September 202</w:t>
      </w:r>
      <w:r w:rsidRPr="7A449605" w:rsidR="2A501502">
        <w:rPr>
          <w:rFonts w:asciiTheme="minorHAnsi" w:hAnsiTheme="minorHAnsi" w:cstheme="minorBidi"/>
          <w:sz w:val="24"/>
          <w:szCs w:val="24"/>
        </w:rPr>
        <w:t>4</w:t>
      </w:r>
      <w:r w:rsidRPr="7A449605">
        <w:rPr>
          <w:rFonts w:asciiTheme="minorHAnsi" w:hAnsiTheme="minorHAnsi" w:cstheme="minorBidi"/>
          <w:sz w:val="24"/>
          <w:szCs w:val="24"/>
        </w:rPr>
        <w:t xml:space="preserve"> the DFE: Working Together </w:t>
      </w:r>
      <w:r w:rsidRPr="7A449605" w:rsidR="00732403">
        <w:rPr>
          <w:rFonts w:asciiTheme="minorHAnsi" w:hAnsiTheme="minorHAnsi" w:cstheme="minorBidi"/>
          <w:sz w:val="24"/>
          <w:szCs w:val="24"/>
        </w:rPr>
        <w:t>to</w:t>
      </w:r>
      <w:r w:rsidRPr="7A449605">
        <w:rPr>
          <w:rFonts w:asciiTheme="minorHAnsi" w:hAnsiTheme="minorHAnsi" w:cstheme="minorBidi"/>
          <w:sz w:val="24"/>
          <w:szCs w:val="24"/>
        </w:rPr>
        <w:t xml:space="preserve"> Improve Attendance paper</w:t>
      </w:r>
      <w:r w:rsidRPr="7A449605" w:rsidR="15940A3F">
        <w:rPr>
          <w:rFonts w:asciiTheme="minorHAnsi" w:hAnsiTheme="minorHAnsi" w:cstheme="minorBidi"/>
          <w:sz w:val="24"/>
          <w:szCs w:val="24"/>
        </w:rPr>
        <w:t xml:space="preserve"> </w:t>
      </w:r>
      <w:r w:rsidRPr="7A449605">
        <w:rPr>
          <w:rFonts w:asciiTheme="minorHAnsi" w:hAnsiTheme="minorHAnsi" w:cstheme="minorBidi"/>
          <w:sz w:val="24"/>
          <w:szCs w:val="24"/>
        </w:rPr>
        <w:t>replace</w:t>
      </w:r>
      <w:r w:rsidRPr="7A449605" w:rsidR="39C170AE">
        <w:rPr>
          <w:rFonts w:asciiTheme="minorHAnsi" w:hAnsiTheme="minorHAnsi" w:cstheme="minorBidi"/>
          <w:sz w:val="24"/>
          <w:szCs w:val="24"/>
        </w:rPr>
        <w:t>d</w:t>
      </w:r>
      <w:r w:rsidRPr="7A449605">
        <w:rPr>
          <w:rFonts w:asciiTheme="minorHAnsi" w:hAnsiTheme="minorHAnsi" w:cstheme="minorBidi"/>
          <w:sz w:val="24"/>
          <w:szCs w:val="24"/>
        </w:rPr>
        <w:t xml:space="preserve"> all previous guidance on school attendance except for statutory guidance for parental responsibility measures.  </w:t>
      </w:r>
    </w:p>
    <w:p w:rsidRPr="008552D2" w:rsidR="00831C82" w:rsidP="2B340018" w:rsidRDefault="00831C82" w14:paraId="2E5553BD" w14:textId="1BC2FD8B">
      <w:pPr>
        <w:rPr>
          <w:rFonts w:asciiTheme="minorHAnsi" w:hAnsiTheme="minorHAnsi" w:cstheme="minorBidi"/>
          <w:color w:val="auto"/>
          <w:sz w:val="24"/>
          <w:szCs w:val="24"/>
        </w:rPr>
      </w:pPr>
      <w:r w:rsidRPr="7A449605">
        <w:rPr>
          <w:rFonts w:asciiTheme="minorHAnsi" w:hAnsiTheme="minorHAnsi" w:cstheme="minorBidi"/>
          <w:color w:val="auto"/>
          <w:sz w:val="24"/>
          <w:szCs w:val="24"/>
        </w:rPr>
        <w:t xml:space="preserve">The table below identifies how the 5 Foundations of Effective </w:t>
      </w:r>
      <w:r w:rsidRPr="7A449605" w:rsidR="0033603F">
        <w:rPr>
          <w:rFonts w:asciiTheme="minorHAnsi" w:hAnsiTheme="minorHAnsi" w:cstheme="minorBidi"/>
          <w:color w:val="auto"/>
          <w:sz w:val="24"/>
          <w:szCs w:val="24"/>
        </w:rPr>
        <w:t xml:space="preserve">Attendance </w:t>
      </w:r>
      <w:r w:rsidRPr="7A449605">
        <w:rPr>
          <w:rFonts w:asciiTheme="minorHAnsi" w:hAnsiTheme="minorHAnsi" w:cstheme="minorBidi"/>
          <w:color w:val="auto"/>
          <w:sz w:val="24"/>
          <w:szCs w:val="24"/>
        </w:rPr>
        <w:t>Practice w</w:t>
      </w:r>
      <w:r w:rsidRPr="7A449605" w:rsidR="31AFDF7C">
        <w:rPr>
          <w:rFonts w:asciiTheme="minorHAnsi" w:hAnsiTheme="minorHAnsi" w:cstheme="minorBidi"/>
          <w:color w:val="auto"/>
          <w:sz w:val="24"/>
          <w:szCs w:val="24"/>
        </w:rPr>
        <w:t xml:space="preserve"> </w:t>
      </w:r>
      <w:r w:rsidRPr="7A449605">
        <w:rPr>
          <w:rFonts w:asciiTheme="minorHAnsi" w:hAnsiTheme="minorHAnsi" w:cstheme="minorBidi"/>
          <w:color w:val="auto"/>
          <w:sz w:val="24"/>
          <w:szCs w:val="24"/>
        </w:rPr>
        <w:t>underpin</w:t>
      </w:r>
      <w:r w:rsidRPr="7A449605" w:rsidR="2B5B4C54">
        <w:rPr>
          <w:rFonts w:asciiTheme="minorHAnsi" w:hAnsiTheme="minorHAnsi" w:cstheme="minorBidi"/>
          <w:color w:val="auto"/>
          <w:sz w:val="24"/>
          <w:szCs w:val="24"/>
        </w:rPr>
        <w:t>s</w:t>
      </w:r>
      <w:r w:rsidRPr="7A449605">
        <w:rPr>
          <w:rFonts w:asciiTheme="minorHAnsi" w:hAnsiTheme="minorHAnsi" w:cstheme="minorBidi"/>
          <w:color w:val="auto"/>
          <w:sz w:val="24"/>
          <w:szCs w:val="24"/>
        </w:rPr>
        <w:t xml:space="preserve"> the DFE 202</w:t>
      </w:r>
      <w:r w:rsidRPr="7A449605" w:rsidR="209E762E">
        <w:rPr>
          <w:rFonts w:asciiTheme="minorHAnsi" w:hAnsiTheme="minorHAnsi" w:cstheme="minorBidi"/>
          <w:color w:val="auto"/>
          <w:sz w:val="24"/>
          <w:szCs w:val="24"/>
        </w:rPr>
        <w:t>4</w:t>
      </w:r>
      <w:r w:rsidRPr="7A449605">
        <w:rPr>
          <w:rFonts w:asciiTheme="minorHAnsi" w:hAnsiTheme="minorHAnsi" w:cstheme="minorBidi"/>
          <w:color w:val="auto"/>
          <w:sz w:val="24"/>
          <w:szCs w:val="24"/>
        </w:rPr>
        <w:t xml:space="preserve"> paper.</w:t>
      </w:r>
    </w:p>
    <w:p w:rsidRPr="008552D2" w:rsidR="00831C82" w:rsidP="073F2DE5" w:rsidRDefault="00BFDBF5" w14:paraId="1A7A56CC" w14:textId="1959C592">
      <w:pPr>
        <w:rPr>
          <w:rFonts w:asciiTheme="minorHAnsi" w:hAnsiTheme="minorHAnsi" w:cstheme="minorHAnsi"/>
          <w:sz w:val="24"/>
          <w:szCs w:val="24"/>
        </w:rPr>
      </w:pPr>
      <w:r w:rsidRPr="008552D2">
        <w:rPr>
          <w:rFonts w:asciiTheme="minorHAnsi" w:hAnsiTheme="minorHAnsi" w:cstheme="minorHAnsi"/>
          <w:noProof/>
        </w:rPr>
        <w:drawing>
          <wp:inline distT="0" distB="0" distL="0" distR="0" wp14:anchorId="4E8980DF" wp14:editId="50CF83A1">
            <wp:extent cx="6657975" cy="3676664"/>
            <wp:effectExtent l="0" t="0" r="3175" b="0"/>
            <wp:docPr id="1262218528" name="Picture 11" descr="Dfe and 5 fs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6657975" cy="3676664"/>
                    </a:xfrm>
                    <a:prstGeom prst="rect">
                      <a:avLst/>
                    </a:prstGeom>
                    <a:noFill/>
                    <a:ln>
                      <a:noFill/>
                    </a:ln>
                  </pic:spPr>
                </pic:pic>
              </a:graphicData>
            </a:graphic>
          </wp:inline>
        </w:drawing>
      </w:r>
    </w:p>
    <w:p w:rsidRPr="008552D2" w:rsidR="00831C82" w:rsidRDefault="00831C82" w14:paraId="6260A17B" w14:textId="77777777">
      <w:pPr>
        <w:pStyle w:val="Heading1"/>
        <w:ind w:left="-5"/>
        <w:rPr>
          <w:rFonts w:asciiTheme="minorHAnsi" w:hAnsiTheme="minorHAnsi" w:cstheme="minorHAnsi"/>
          <w:color w:val="7030A0"/>
          <w:sz w:val="24"/>
          <w:szCs w:val="24"/>
        </w:rPr>
      </w:pPr>
    </w:p>
    <w:p w:rsidRPr="008552D2" w:rsidR="00C2388C" w:rsidP="003700D8" w:rsidRDefault="0049473C" w14:paraId="301FCF90" w14:textId="369CEED9">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Kings Heath</w:t>
      </w:r>
      <w:r w:rsidRPr="008552D2" w:rsidR="0056538B">
        <w:rPr>
          <w:rFonts w:asciiTheme="minorHAnsi" w:hAnsiTheme="minorHAnsi" w:cstheme="minorHAnsi"/>
          <w:color w:val="7030A0"/>
          <w:sz w:val="24"/>
          <w:szCs w:val="24"/>
        </w:rPr>
        <w:t xml:space="preserve"> Primary School will always work in partnership with our parents</w:t>
      </w:r>
    </w:p>
    <w:p w:rsidRPr="008552D2" w:rsidR="00271B7D" w:rsidP="7A449605" w:rsidRDefault="0049473C" w14:paraId="4F6AA605" w14:textId="5A1895C2">
      <w:pPr>
        <w:rPr>
          <w:rFonts w:asciiTheme="minorHAnsi" w:hAnsiTheme="minorHAnsi" w:cstheme="minorBidi"/>
          <w:sz w:val="24"/>
          <w:szCs w:val="24"/>
        </w:rPr>
      </w:pPr>
      <w:r w:rsidRPr="7A449605">
        <w:rPr>
          <w:rFonts w:asciiTheme="minorHAnsi" w:hAnsiTheme="minorHAnsi" w:cstheme="minorBidi"/>
          <w:sz w:val="24"/>
          <w:szCs w:val="24"/>
        </w:rPr>
        <w:t>Kings Heath</w:t>
      </w:r>
      <w:r w:rsidRPr="7A449605" w:rsidR="0056538B">
        <w:rPr>
          <w:rFonts w:asciiTheme="minorHAnsi" w:hAnsiTheme="minorHAnsi" w:cstheme="minorBidi"/>
          <w:sz w:val="24"/>
          <w:szCs w:val="24"/>
        </w:rPr>
        <w:t xml:space="preserve"> Primary School recognises that poor attendance is often an indication of difficulties in a child’s life and their lived experience. This may be related to problems at home or in school. Parent</w:t>
      </w:r>
      <w:r w:rsidRPr="7A449605" w:rsidR="0033603F">
        <w:rPr>
          <w:rFonts w:asciiTheme="minorHAnsi" w:hAnsiTheme="minorHAnsi" w:cstheme="minorBidi"/>
          <w:sz w:val="24"/>
          <w:szCs w:val="24"/>
        </w:rPr>
        <w:t xml:space="preserve">s </w:t>
      </w:r>
      <w:r w:rsidRPr="7A449605" w:rsidR="0056538B">
        <w:rPr>
          <w:rFonts w:asciiTheme="minorHAnsi" w:hAnsiTheme="minorHAnsi" w:cstheme="minorBidi"/>
          <w:sz w:val="24"/>
          <w:szCs w:val="24"/>
        </w:rPr>
        <w:t xml:space="preserve">should </w:t>
      </w:r>
      <w:r w:rsidRPr="7A449605" w:rsidR="0033603F">
        <w:rPr>
          <w:rFonts w:asciiTheme="minorHAnsi" w:hAnsiTheme="minorHAnsi" w:cstheme="minorBidi"/>
          <w:sz w:val="24"/>
          <w:szCs w:val="24"/>
        </w:rPr>
        <w:t xml:space="preserve">inform the school </w:t>
      </w:r>
      <w:r w:rsidRPr="7A449605" w:rsidR="0056538B">
        <w:rPr>
          <w:rFonts w:asciiTheme="minorHAnsi" w:hAnsiTheme="minorHAnsi" w:cstheme="minorBidi"/>
          <w:sz w:val="24"/>
          <w:szCs w:val="24"/>
        </w:rPr>
        <w:t xml:space="preserve">of any difficulties or changes in circumstances that may affect their child’s attendance and or behaviour in school, for example, bereavement, divorce/separation, incidents of domestic abuse. This will help the school to identify any additional </w:t>
      </w:r>
      <w:r w:rsidRPr="7A449605" w:rsidR="00732403">
        <w:rPr>
          <w:rFonts w:asciiTheme="minorHAnsi" w:hAnsiTheme="minorHAnsi" w:cstheme="minorBidi"/>
          <w:sz w:val="24"/>
          <w:szCs w:val="24"/>
        </w:rPr>
        <w:t>e</w:t>
      </w:r>
      <w:r w:rsidRPr="7A449605" w:rsidR="00FB6117">
        <w:rPr>
          <w:rFonts w:asciiTheme="minorHAnsi" w:hAnsiTheme="minorHAnsi" w:cstheme="minorBidi"/>
          <w:sz w:val="24"/>
          <w:szCs w:val="24"/>
        </w:rPr>
        <w:t xml:space="preserve">arly </w:t>
      </w:r>
      <w:r w:rsidRPr="7A449605" w:rsidR="00732403">
        <w:rPr>
          <w:rFonts w:asciiTheme="minorHAnsi" w:hAnsiTheme="minorHAnsi" w:cstheme="minorBidi"/>
          <w:sz w:val="24"/>
          <w:szCs w:val="24"/>
        </w:rPr>
        <w:t>h</w:t>
      </w:r>
      <w:r w:rsidRPr="7A449605" w:rsidR="00FB6117">
        <w:rPr>
          <w:rFonts w:asciiTheme="minorHAnsi" w:hAnsiTheme="minorHAnsi" w:cstheme="minorBidi"/>
          <w:sz w:val="24"/>
          <w:szCs w:val="24"/>
        </w:rPr>
        <w:t xml:space="preserve">elp </w:t>
      </w:r>
      <w:r w:rsidRPr="7A449605" w:rsidR="0056538B">
        <w:rPr>
          <w:rFonts w:asciiTheme="minorHAnsi" w:hAnsiTheme="minorHAnsi" w:cstheme="minorBidi"/>
          <w:sz w:val="24"/>
          <w:szCs w:val="24"/>
        </w:rPr>
        <w:t xml:space="preserve">that may be required. </w:t>
      </w:r>
      <w:r w:rsidRPr="7A449605" w:rsidR="00271B7D">
        <w:rPr>
          <w:rFonts w:asciiTheme="minorHAnsi" w:hAnsiTheme="minorHAnsi" w:cstheme="minorBidi"/>
          <w:sz w:val="24"/>
          <w:szCs w:val="24"/>
        </w:rPr>
        <w:t xml:space="preserve">Safeguarding </w:t>
      </w:r>
      <w:r w:rsidRPr="7A449605" w:rsidR="005877EE">
        <w:rPr>
          <w:rFonts w:asciiTheme="minorHAnsi" w:hAnsiTheme="minorHAnsi" w:cstheme="minorBidi"/>
          <w:sz w:val="24"/>
          <w:szCs w:val="24"/>
        </w:rPr>
        <w:t>is</w:t>
      </w:r>
      <w:r w:rsidRPr="7A449605" w:rsidR="00271B7D">
        <w:rPr>
          <w:rFonts w:asciiTheme="minorHAnsi" w:hAnsiTheme="minorHAnsi" w:cstheme="minorBidi"/>
          <w:sz w:val="24"/>
          <w:szCs w:val="24"/>
        </w:rPr>
        <w:t xml:space="preserve"> a priority,</w:t>
      </w:r>
      <w:r w:rsidRPr="7A449605" w:rsidR="0056538B">
        <w:rPr>
          <w:rFonts w:asciiTheme="minorHAnsi" w:hAnsiTheme="minorHAnsi" w:cstheme="minorBidi"/>
          <w:sz w:val="24"/>
          <w:szCs w:val="24"/>
        </w:rPr>
        <w:t xml:space="preserve"> concerns for any child at any time will</w:t>
      </w:r>
      <w:r w:rsidRPr="7A449605" w:rsidR="005877EE">
        <w:rPr>
          <w:rFonts w:asciiTheme="minorHAnsi" w:hAnsiTheme="minorHAnsi" w:cstheme="minorBidi"/>
          <w:sz w:val="24"/>
          <w:szCs w:val="24"/>
        </w:rPr>
        <w:t xml:space="preserve"> </w:t>
      </w:r>
      <w:r w:rsidRPr="7A449605" w:rsidR="0056538B">
        <w:rPr>
          <w:rFonts w:asciiTheme="minorHAnsi" w:hAnsiTheme="minorHAnsi" w:cstheme="minorBidi"/>
          <w:sz w:val="24"/>
          <w:szCs w:val="24"/>
        </w:rPr>
        <w:t>be reported to the Designated Sen</w:t>
      </w:r>
      <w:r w:rsidRPr="7A449605" w:rsidR="0056585E">
        <w:rPr>
          <w:rFonts w:asciiTheme="minorHAnsi" w:hAnsiTheme="minorHAnsi" w:cstheme="minorBidi"/>
          <w:sz w:val="24"/>
          <w:szCs w:val="24"/>
        </w:rPr>
        <w:t xml:space="preserve">ior Lead for Child Protection </w:t>
      </w:r>
      <w:r w:rsidR="00155D57">
        <w:rPr>
          <w:rFonts w:asciiTheme="minorHAnsi" w:hAnsiTheme="minorHAnsi" w:cstheme="minorBidi"/>
          <w:sz w:val="24"/>
          <w:szCs w:val="24"/>
        </w:rPr>
        <w:t>Paul Clabon</w:t>
      </w:r>
      <w:r w:rsidRPr="7A449605" w:rsidR="00271B7D">
        <w:rPr>
          <w:rFonts w:asciiTheme="minorHAnsi" w:hAnsiTheme="minorHAnsi" w:cstheme="minorBidi"/>
          <w:sz w:val="24"/>
          <w:szCs w:val="24"/>
        </w:rPr>
        <w:t>. We will always follow Keeping</w:t>
      </w:r>
      <w:r w:rsidRPr="7A449605" w:rsidR="007142DA">
        <w:rPr>
          <w:rFonts w:asciiTheme="minorHAnsi" w:hAnsiTheme="minorHAnsi" w:cstheme="minorBidi"/>
          <w:sz w:val="24"/>
          <w:szCs w:val="24"/>
        </w:rPr>
        <w:t xml:space="preserve"> Children Safe in Education </w:t>
      </w:r>
      <w:r w:rsidRPr="7A449605" w:rsidR="00271B7D">
        <w:rPr>
          <w:rFonts w:asciiTheme="minorHAnsi" w:hAnsiTheme="minorHAnsi" w:cstheme="minorBidi"/>
          <w:sz w:val="24"/>
          <w:szCs w:val="24"/>
        </w:rPr>
        <w:t xml:space="preserve">and </w:t>
      </w:r>
      <w:r w:rsidRPr="7A449605" w:rsidR="007142DA">
        <w:rPr>
          <w:rFonts w:asciiTheme="minorHAnsi" w:hAnsiTheme="minorHAnsi" w:cstheme="minorBidi"/>
          <w:sz w:val="24"/>
          <w:szCs w:val="24"/>
        </w:rPr>
        <w:t>our</w:t>
      </w:r>
      <w:r w:rsidRPr="7A449605" w:rsidR="0056538B">
        <w:rPr>
          <w:rFonts w:asciiTheme="minorHAnsi" w:hAnsiTheme="minorHAnsi" w:cstheme="minorBidi"/>
          <w:sz w:val="24"/>
          <w:szCs w:val="24"/>
        </w:rPr>
        <w:t xml:space="preserve"> </w:t>
      </w:r>
      <w:r w:rsidRPr="7A449605" w:rsidR="00F91091">
        <w:rPr>
          <w:rFonts w:asciiTheme="minorHAnsi" w:hAnsiTheme="minorHAnsi" w:cstheme="minorBidi"/>
          <w:sz w:val="24"/>
          <w:szCs w:val="24"/>
        </w:rPr>
        <w:t>Child Protection Policy</w:t>
      </w:r>
      <w:r w:rsidRPr="7A449605" w:rsidR="00271B7D">
        <w:rPr>
          <w:rFonts w:asciiTheme="minorHAnsi" w:hAnsiTheme="minorHAnsi" w:cstheme="minorBidi"/>
          <w:sz w:val="24"/>
          <w:szCs w:val="24"/>
        </w:rPr>
        <w:t>.</w:t>
      </w:r>
      <w:r w:rsidRPr="7A449605" w:rsidR="0056538B">
        <w:rPr>
          <w:rFonts w:asciiTheme="minorHAnsi" w:hAnsiTheme="minorHAnsi" w:cstheme="minorBidi"/>
          <w:sz w:val="24"/>
          <w:szCs w:val="24"/>
        </w:rPr>
        <w:t xml:space="preserve"> </w:t>
      </w:r>
    </w:p>
    <w:p w:rsidRPr="00155D57" w:rsidR="00C2388C" w:rsidP="007142DA" w:rsidRDefault="005877EE" w14:paraId="496FFE6F" w14:textId="06BDA5C4">
      <w:pPr>
        <w:rPr>
          <w:rFonts w:asciiTheme="minorHAnsi" w:hAnsiTheme="minorHAnsi" w:cstheme="minorHAnsi"/>
          <w:sz w:val="24"/>
          <w:szCs w:val="24"/>
        </w:rPr>
      </w:pPr>
      <w:r w:rsidRPr="008552D2">
        <w:rPr>
          <w:rFonts w:asciiTheme="minorHAnsi" w:hAnsiTheme="minorHAnsi" w:cstheme="minorHAnsi"/>
          <w:sz w:val="24"/>
          <w:szCs w:val="24"/>
        </w:rPr>
        <w:t>S</w:t>
      </w:r>
      <w:r w:rsidRPr="008552D2" w:rsidR="0056538B">
        <w:rPr>
          <w:rFonts w:asciiTheme="minorHAnsi" w:hAnsiTheme="minorHAnsi" w:cstheme="minorHAnsi"/>
          <w:sz w:val="24"/>
          <w:szCs w:val="24"/>
        </w:rPr>
        <w:t xml:space="preserve">ome </w:t>
      </w:r>
      <w:r w:rsidRPr="008552D2" w:rsidR="00C05F1E">
        <w:rPr>
          <w:rFonts w:asciiTheme="minorHAnsi" w:hAnsiTheme="minorHAnsi" w:cstheme="minorHAnsi"/>
          <w:sz w:val="24"/>
          <w:szCs w:val="24"/>
        </w:rPr>
        <w:t>children</w:t>
      </w:r>
      <w:r w:rsidRPr="008552D2" w:rsidR="0056538B">
        <w:rPr>
          <w:rFonts w:asciiTheme="minorHAnsi" w:hAnsiTheme="minorHAnsi" w:cstheme="minorHAnsi"/>
          <w:sz w:val="24"/>
          <w:szCs w:val="24"/>
        </w:rPr>
        <w:t xml:space="preserve"> are more likely to require additional support to attain good attendance, for example, </w:t>
      </w:r>
      <w:r w:rsidRPr="008552D2" w:rsidR="00D17276">
        <w:rPr>
          <w:rFonts w:asciiTheme="minorHAnsi" w:hAnsiTheme="minorHAnsi" w:cstheme="minorHAnsi"/>
          <w:sz w:val="24"/>
          <w:szCs w:val="24"/>
        </w:rPr>
        <w:t>children</w:t>
      </w:r>
      <w:r w:rsidRPr="008552D2" w:rsidR="0056538B">
        <w:rPr>
          <w:rFonts w:asciiTheme="minorHAnsi" w:hAnsiTheme="minorHAnsi" w:cstheme="minorHAnsi"/>
          <w:sz w:val="24"/>
          <w:szCs w:val="24"/>
        </w:rPr>
        <w:t xml:space="preserve"> who </w:t>
      </w:r>
      <w:r w:rsidRPr="008552D2">
        <w:rPr>
          <w:rFonts w:asciiTheme="minorHAnsi" w:hAnsiTheme="minorHAnsi" w:cstheme="minorHAnsi"/>
          <w:sz w:val="24"/>
          <w:szCs w:val="24"/>
        </w:rPr>
        <w:t>are</w:t>
      </w:r>
      <w:r w:rsidRPr="008552D2" w:rsidR="0056538B">
        <w:rPr>
          <w:rFonts w:asciiTheme="minorHAnsi" w:hAnsiTheme="minorHAnsi" w:cstheme="minorHAnsi"/>
          <w:sz w:val="24"/>
          <w:szCs w:val="24"/>
        </w:rPr>
        <w:t xml:space="preserve"> vulnerable</w:t>
      </w:r>
      <w:r w:rsidRPr="008552D2">
        <w:rPr>
          <w:rFonts w:asciiTheme="minorHAnsi" w:hAnsiTheme="minorHAnsi" w:cstheme="minorHAnsi"/>
          <w:sz w:val="24"/>
          <w:szCs w:val="24"/>
        </w:rPr>
        <w:t>, have a medical need or EHCP plan</w:t>
      </w:r>
      <w:r w:rsidRPr="008552D2" w:rsidR="0056538B">
        <w:rPr>
          <w:rFonts w:asciiTheme="minorHAnsi" w:hAnsiTheme="minorHAnsi" w:cstheme="minorHAnsi"/>
          <w:sz w:val="24"/>
          <w:szCs w:val="24"/>
        </w:rPr>
        <w:t xml:space="preserve"> will be mon</w:t>
      </w:r>
      <w:r w:rsidRPr="008552D2" w:rsidR="007142DA">
        <w:rPr>
          <w:rFonts w:asciiTheme="minorHAnsi" w:hAnsiTheme="minorHAnsi" w:cstheme="minorHAnsi"/>
          <w:sz w:val="24"/>
          <w:szCs w:val="24"/>
        </w:rPr>
        <w:t xml:space="preserve">itored and supported in school.  At </w:t>
      </w:r>
      <w:r w:rsidRPr="008552D2" w:rsidR="0049473C">
        <w:rPr>
          <w:rFonts w:asciiTheme="minorHAnsi" w:hAnsiTheme="minorHAnsi" w:cstheme="minorHAnsi"/>
          <w:sz w:val="24"/>
          <w:szCs w:val="24"/>
        </w:rPr>
        <w:t>Kings Heath</w:t>
      </w:r>
      <w:r w:rsidRPr="008552D2" w:rsidR="0056538B">
        <w:rPr>
          <w:rFonts w:asciiTheme="minorHAnsi" w:hAnsiTheme="minorHAnsi" w:cstheme="minorHAnsi"/>
          <w:sz w:val="24"/>
          <w:szCs w:val="24"/>
        </w:rPr>
        <w:t xml:space="preserve"> </w:t>
      </w:r>
      <w:r w:rsidRPr="008552D2" w:rsidR="007142DA">
        <w:rPr>
          <w:rFonts w:asciiTheme="minorHAnsi" w:hAnsiTheme="minorHAnsi" w:cstheme="minorHAnsi"/>
          <w:sz w:val="24"/>
          <w:szCs w:val="24"/>
        </w:rPr>
        <w:t>we</w:t>
      </w:r>
      <w:r w:rsidRPr="008552D2" w:rsidR="0056538B">
        <w:rPr>
          <w:rFonts w:asciiTheme="minorHAnsi" w:hAnsiTheme="minorHAnsi" w:cstheme="minorHAnsi"/>
          <w:sz w:val="24"/>
          <w:szCs w:val="24"/>
        </w:rPr>
        <w:t xml:space="preserve"> will </w:t>
      </w:r>
      <w:r w:rsidRPr="008552D2" w:rsidR="007142DA">
        <w:rPr>
          <w:rFonts w:asciiTheme="minorHAnsi" w:hAnsiTheme="minorHAnsi" w:cstheme="minorHAnsi"/>
          <w:sz w:val="24"/>
          <w:szCs w:val="24"/>
        </w:rPr>
        <w:t xml:space="preserve">proactively </w:t>
      </w:r>
      <w:r w:rsidRPr="008552D2">
        <w:rPr>
          <w:rFonts w:asciiTheme="minorHAnsi" w:hAnsiTheme="minorHAnsi" w:cstheme="minorHAnsi"/>
          <w:sz w:val="24"/>
          <w:szCs w:val="24"/>
        </w:rPr>
        <w:t>identify and</w:t>
      </w:r>
      <w:r w:rsidRPr="008552D2" w:rsidR="0056538B">
        <w:rPr>
          <w:rFonts w:asciiTheme="minorHAnsi" w:hAnsiTheme="minorHAnsi" w:cstheme="minorHAnsi"/>
          <w:sz w:val="24"/>
          <w:szCs w:val="24"/>
        </w:rPr>
        <w:t xml:space="preserve"> follow up </w:t>
      </w:r>
      <w:r w:rsidRPr="008552D2" w:rsidR="00271B7D">
        <w:rPr>
          <w:rFonts w:asciiTheme="minorHAnsi" w:hAnsiTheme="minorHAnsi" w:cstheme="minorHAnsi"/>
          <w:sz w:val="24"/>
          <w:szCs w:val="24"/>
        </w:rPr>
        <w:t xml:space="preserve">on </w:t>
      </w:r>
      <w:r w:rsidRPr="008552D2" w:rsidR="0056538B">
        <w:rPr>
          <w:rFonts w:asciiTheme="minorHAnsi" w:hAnsiTheme="minorHAnsi" w:cstheme="minorHAnsi"/>
          <w:sz w:val="24"/>
          <w:szCs w:val="24"/>
        </w:rPr>
        <w:t>a</w:t>
      </w:r>
      <w:r w:rsidRPr="008552D2" w:rsidR="00D17276">
        <w:rPr>
          <w:rFonts w:asciiTheme="minorHAnsi" w:hAnsiTheme="minorHAnsi" w:cstheme="minorHAnsi"/>
          <w:sz w:val="24"/>
          <w:szCs w:val="24"/>
        </w:rPr>
        <w:t xml:space="preserve"> child</w:t>
      </w:r>
      <w:r w:rsidRPr="008552D2" w:rsidR="0056538B">
        <w:rPr>
          <w:rFonts w:asciiTheme="minorHAnsi" w:hAnsiTheme="minorHAnsi" w:cstheme="minorHAnsi"/>
          <w:sz w:val="24"/>
          <w:szCs w:val="24"/>
        </w:rPr>
        <w:t xml:space="preserve">’s </w:t>
      </w:r>
      <w:r w:rsidRPr="008552D2" w:rsidR="008E155C">
        <w:rPr>
          <w:rFonts w:asciiTheme="minorHAnsi" w:hAnsiTheme="minorHAnsi" w:cstheme="minorHAnsi"/>
          <w:sz w:val="24"/>
          <w:szCs w:val="24"/>
        </w:rPr>
        <w:t>non-attendance</w:t>
      </w:r>
      <w:r w:rsidRPr="008552D2" w:rsidR="00D17276">
        <w:rPr>
          <w:rFonts w:asciiTheme="minorHAnsi" w:hAnsiTheme="minorHAnsi" w:cstheme="minorHAnsi"/>
          <w:sz w:val="24"/>
          <w:szCs w:val="24"/>
        </w:rPr>
        <w:t xml:space="preserve"> and </w:t>
      </w:r>
      <w:r w:rsidRPr="008552D2" w:rsidR="0056538B">
        <w:rPr>
          <w:rFonts w:asciiTheme="minorHAnsi" w:hAnsiTheme="minorHAnsi" w:cstheme="minorHAnsi"/>
          <w:sz w:val="24"/>
          <w:szCs w:val="24"/>
        </w:rPr>
        <w:t>gathe</w:t>
      </w:r>
      <w:r w:rsidRPr="008552D2" w:rsidR="00D17276">
        <w:rPr>
          <w:rFonts w:asciiTheme="minorHAnsi" w:hAnsiTheme="minorHAnsi" w:cstheme="minorHAnsi"/>
          <w:sz w:val="24"/>
          <w:szCs w:val="24"/>
        </w:rPr>
        <w:t>r</w:t>
      </w:r>
      <w:r w:rsidRPr="008552D2" w:rsidR="0056538B">
        <w:rPr>
          <w:rFonts w:asciiTheme="minorHAnsi" w:hAnsiTheme="minorHAnsi" w:cstheme="minorHAnsi"/>
          <w:sz w:val="24"/>
          <w:szCs w:val="24"/>
        </w:rPr>
        <w:t xml:space="preserve"> information about the </w:t>
      </w:r>
      <w:r w:rsidRPr="008552D2" w:rsidR="00D17276">
        <w:rPr>
          <w:rFonts w:asciiTheme="minorHAnsi" w:hAnsiTheme="minorHAnsi" w:cstheme="minorHAnsi"/>
          <w:sz w:val="24"/>
          <w:szCs w:val="24"/>
        </w:rPr>
        <w:t>child</w:t>
      </w:r>
      <w:r w:rsidRPr="008552D2">
        <w:rPr>
          <w:rFonts w:asciiTheme="minorHAnsi" w:hAnsiTheme="minorHAnsi" w:cstheme="minorHAnsi"/>
          <w:sz w:val="24"/>
          <w:szCs w:val="24"/>
        </w:rPr>
        <w:t xml:space="preserve">.  This will result in </w:t>
      </w:r>
      <w:r w:rsidRPr="008552D2" w:rsidR="0056538B">
        <w:rPr>
          <w:rFonts w:asciiTheme="minorHAnsi" w:hAnsiTheme="minorHAnsi" w:cstheme="minorHAnsi"/>
          <w:sz w:val="24"/>
          <w:szCs w:val="24"/>
        </w:rPr>
        <w:t>taking early action to prevent non-attendance developing</w:t>
      </w:r>
      <w:r w:rsidRPr="008552D2">
        <w:rPr>
          <w:rFonts w:asciiTheme="minorHAnsi" w:hAnsiTheme="minorHAnsi" w:cstheme="minorHAnsi"/>
          <w:sz w:val="24"/>
          <w:szCs w:val="24"/>
        </w:rPr>
        <w:t xml:space="preserve"> </w:t>
      </w:r>
      <w:r w:rsidRPr="008552D2" w:rsidR="0056538B">
        <w:rPr>
          <w:rFonts w:asciiTheme="minorHAnsi" w:hAnsiTheme="minorHAnsi" w:cstheme="minorHAnsi"/>
          <w:sz w:val="24"/>
          <w:szCs w:val="24"/>
        </w:rPr>
        <w:t xml:space="preserve">and monitoring </w:t>
      </w:r>
      <w:r w:rsidRPr="008552D2">
        <w:rPr>
          <w:rFonts w:asciiTheme="minorHAnsi" w:hAnsiTheme="minorHAnsi" w:cstheme="minorHAnsi"/>
          <w:sz w:val="24"/>
          <w:szCs w:val="24"/>
        </w:rPr>
        <w:t xml:space="preserve">the </w:t>
      </w:r>
      <w:r w:rsidRPr="00155D57">
        <w:rPr>
          <w:rFonts w:asciiTheme="minorHAnsi" w:hAnsiTheme="minorHAnsi" w:cstheme="minorHAnsi"/>
          <w:sz w:val="24"/>
          <w:szCs w:val="24"/>
        </w:rPr>
        <w:t>impact of targeted support</w:t>
      </w:r>
      <w:r w:rsidRPr="00155D57" w:rsidR="0056538B">
        <w:rPr>
          <w:rFonts w:asciiTheme="minorHAnsi" w:hAnsiTheme="minorHAnsi" w:cstheme="minorHAnsi"/>
          <w:sz w:val="24"/>
          <w:szCs w:val="24"/>
        </w:rPr>
        <w:t xml:space="preserve">. </w:t>
      </w:r>
    </w:p>
    <w:p w:rsidRPr="00155D57" w:rsidR="00155D57" w:rsidP="007142DA" w:rsidRDefault="00155D57" w14:paraId="420B3E31" w14:textId="445DAF19">
      <w:pPr>
        <w:rPr>
          <w:rFonts w:asciiTheme="minorHAnsi" w:hAnsiTheme="minorHAnsi" w:cstheme="minorHAnsi"/>
          <w:sz w:val="24"/>
          <w:szCs w:val="24"/>
        </w:rPr>
      </w:pPr>
      <w:r w:rsidRPr="00155D57">
        <w:rPr>
          <w:color w:val="008000"/>
          <w:sz w:val="24"/>
          <w:szCs w:val="24"/>
        </w:rPr>
        <w:t>The school recognises strong links between attendance and mental health and will work with families, NHS services and external partners where mental health impacts attendance.</w:t>
      </w:r>
    </w:p>
    <w:p w:rsidRPr="008552D2" w:rsidR="00C2388C" w:rsidRDefault="007142DA" w14:paraId="6880C263" w14:textId="77777777">
      <w:pPr>
        <w:rPr>
          <w:rFonts w:asciiTheme="minorHAnsi" w:hAnsiTheme="minorHAnsi" w:cstheme="minorHAnsi"/>
          <w:sz w:val="24"/>
          <w:szCs w:val="24"/>
        </w:rPr>
      </w:pPr>
      <w:r w:rsidRPr="008552D2">
        <w:rPr>
          <w:rFonts w:asciiTheme="minorHAnsi" w:hAnsiTheme="minorHAnsi" w:cstheme="minorHAnsi"/>
          <w:sz w:val="24"/>
          <w:szCs w:val="24"/>
        </w:rPr>
        <w:t>The Attendance O</w:t>
      </w:r>
      <w:r w:rsidRPr="008552D2" w:rsidR="0056538B">
        <w:rPr>
          <w:rFonts w:asciiTheme="minorHAnsi" w:hAnsiTheme="minorHAnsi" w:cstheme="minorHAnsi"/>
          <w:sz w:val="24"/>
          <w:szCs w:val="24"/>
        </w:rPr>
        <w:t xml:space="preserve">fficer will initially: </w:t>
      </w:r>
    </w:p>
    <w:p w:rsidRPr="008552D2" w:rsidR="00C2388C" w:rsidRDefault="0056538B" w14:paraId="2EAE368B" w14:textId="787978E6">
      <w:pPr>
        <w:numPr>
          <w:ilvl w:val="0"/>
          <w:numId w:val="3"/>
        </w:numPr>
        <w:spacing w:after="23"/>
        <w:ind w:hanging="360"/>
        <w:rPr>
          <w:rFonts w:asciiTheme="minorHAnsi" w:hAnsiTheme="minorHAnsi" w:cstheme="minorHAnsi"/>
          <w:sz w:val="24"/>
          <w:szCs w:val="24"/>
        </w:rPr>
      </w:pPr>
      <w:r w:rsidRPr="008552D2">
        <w:rPr>
          <w:rFonts w:asciiTheme="minorHAnsi" w:hAnsiTheme="minorHAnsi" w:cstheme="minorHAnsi"/>
          <w:sz w:val="24"/>
          <w:szCs w:val="24"/>
        </w:rPr>
        <w:t xml:space="preserve">Check records, including any from other schools which the </w:t>
      </w:r>
      <w:r w:rsidRPr="008552D2" w:rsidR="00C05F1E">
        <w:rPr>
          <w:rFonts w:asciiTheme="minorHAnsi" w:hAnsiTheme="minorHAnsi" w:cstheme="minorHAnsi"/>
          <w:sz w:val="24"/>
          <w:szCs w:val="24"/>
        </w:rPr>
        <w:t>child</w:t>
      </w:r>
      <w:r w:rsidRPr="008552D2">
        <w:rPr>
          <w:rFonts w:asciiTheme="minorHAnsi" w:hAnsiTheme="minorHAnsi" w:cstheme="minorHAnsi"/>
          <w:sz w:val="24"/>
          <w:szCs w:val="24"/>
        </w:rPr>
        <w:t xml:space="preserve"> has attended previously. </w:t>
      </w:r>
    </w:p>
    <w:p w:rsidRPr="008552D2" w:rsidR="00C2388C" w:rsidRDefault="0056538B" w14:paraId="6C6F3F85" w14:textId="42D808BA">
      <w:pPr>
        <w:numPr>
          <w:ilvl w:val="0"/>
          <w:numId w:val="3"/>
        </w:numPr>
        <w:spacing w:after="0"/>
        <w:ind w:hanging="360"/>
        <w:rPr>
          <w:rFonts w:asciiTheme="minorHAnsi" w:hAnsiTheme="minorHAnsi" w:cstheme="minorHAnsi"/>
          <w:sz w:val="24"/>
          <w:szCs w:val="24"/>
        </w:rPr>
      </w:pPr>
      <w:r w:rsidRPr="008552D2">
        <w:rPr>
          <w:rFonts w:asciiTheme="minorHAnsi" w:hAnsiTheme="minorHAnsi" w:cstheme="minorHAnsi"/>
          <w:sz w:val="24"/>
          <w:szCs w:val="24"/>
        </w:rPr>
        <w:t xml:space="preserve">Discuss with staff how the </w:t>
      </w:r>
      <w:r w:rsidRPr="008552D2" w:rsidR="00C05F1E">
        <w:rPr>
          <w:rFonts w:asciiTheme="minorHAnsi" w:hAnsiTheme="minorHAnsi" w:cstheme="minorHAnsi"/>
          <w:sz w:val="24"/>
          <w:szCs w:val="24"/>
        </w:rPr>
        <w:t>child</w:t>
      </w:r>
      <w:r w:rsidRPr="008552D2">
        <w:rPr>
          <w:rFonts w:asciiTheme="minorHAnsi" w:hAnsiTheme="minorHAnsi" w:cstheme="minorHAnsi"/>
          <w:sz w:val="24"/>
          <w:szCs w:val="24"/>
        </w:rPr>
        <w:t xml:space="preserve"> is coping with the curriculum </w:t>
      </w:r>
    </w:p>
    <w:p w:rsidRPr="008552D2" w:rsidR="00C2388C" w:rsidRDefault="0056538B" w14:paraId="02E4C708" w14:textId="45C67D5A">
      <w:pPr>
        <w:numPr>
          <w:ilvl w:val="0"/>
          <w:numId w:val="3"/>
        </w:numPr>
        <w:spacing w:after="21"/>
        <w:ind w:hanging="360"/>
        <w:rPr>
          <w:rFonts w:asciiTheme="minorHAnsi" w:hAnsiTheme="minorHAnsi" w:cstheme="minorHAnsi"/>
          <w:sz w:val="24"/>
          <w:szCs w:val="24"/>
        </w:rPr>
      </w:pPr>
      <w:r w:rsidRPr="008552D2">
        <w:rPr>
          <w:rFonts w:asciiTheme="minorHAnsi" w:hAnsiTheme="minorHAnsi" w:cstheme="minorHAnsi"/>
          <w:sz w:val="24"/>
          <w:szCs w:val="24"/>
        </w:rPr>
        <w:t xml:space="preserve">Speak to the Special Educational Needs Coordinator to establish </w:t>
      </w:r>
      <w:r w:rsidRPr="008552D2" w:rsidR="005877EE">
        <w:rPr>
          <w:rFonts w:asciiTheme="minorHAnsi" w:hAnsiTheme="minorHAnsi" w:cstheme="minorHAnsi"/>
          <w:sz w:val="24"/>
          <w:szCs w:val="24"/>
        </w:rPr>
        <w:t>whether</w:t>
      </w:r>
      <w:r w:rsidRPr="008552D2">
        <w:rPr>
          <w:rFonts w:asciiTheme="minorHAnsi" w:hAnsiTheme="minorHAnsi" w:cstheme="minorHAnsi"/>
          <w:sz w:val="24"/>
          <w:szCs w:val="24"/>
        </w:rPr>
        <w:t xml:space="preserve"> the </w:t>
      </w:r>
      <w:r w:rsidRPr="008552D2" w:rsidR="00D17276">
        <w:rPr>
          <w:rFonts w:asciiTheme="minorHAnsi" w:hAnsiTheme="minorHAnsi" w:cstheme="minorHAnsi"/>
          <w:sz w:val="24"/>
          <w:szCs w:val="24"/>
        </w:rPr>
        <w:t>child</w:t>
      </w:r>
      <w:r w:rsidRPr="008552D2">
        <w:rPr>
          <w:rFonts w:asciiTheme="minorHAnsi" w:hAnsiTheme="minorHAnsi" w:cstheme="minorHAnsi"/>
          <w:sz w:val="24"/>
          <w:szCs w:val="24"/>
        </w:rPr>
        <w:t xml:space="preserve"> is on the Special Educational needs register. </w:t>
      </w:r>
    </w:p>
    <w:p w:rsidRPr="008552D2" w:rsidR="00C2388C" w:rsidRDefault="005F7E2F" w14:paraId="1DB43F2C" w14:textId="29CA0268">
      <w:pPr>
        <w:numPr>
          <w:ilvl w:val="0"/>
          <w:numId w:val="3"/>
        </w:numPr>
        <w:spacing w:after="23"/>
        <w:ind w:hanging="360"/>
        <w:rPr>
          <w:rFonts w:asciiTheme="minorHAnsi" w:hAnsiTheme="minorHAnsi" w:cstheme="minorHAnsi"/>
          <w:sz w:val="24"/>
          <w:szCs w:val="24"/>
        </w:rPr>
      </w:pPr>
      <w:proofErr w:type="gramStart"/>
      <w:r w:rsidRPr="008552D2">
        <w:rPr>
          <w:rFonts w:asciiTheme="minorHAnsi" w:hAnsiTheme="minorHAnsi" w:cstheme="minorHAnsi"/>
          <w:sz w:val="24"/>
          <w:szCs w:val="24"/>
        </w:rPr>
        <w:t>Take into account</w:t>
      </w:r>
      <w:proofErr w:type="gramEnd"/>
      <w:r w:rsidRPr="008552D2">
        <w:rPr>
          <w:rFonts w:asciiTheme="minorHAnsi" w:hAnsiTheme="minorHAnsi" w:cstheme="minorHAnsi"/>
          <w:sz w:val="24"/>
          <w:szCs w:val="24"/>
        </w:rPr>
        <w:t xml:space="preserve"> the voice of the child and understand </w:t>
      </w:r>
      <w:r w:rsidRPr="008552D2" w:rsidR="0056538B">
        <w:rPr>
          <w:rFonts w:asciiTheme="minorHAnsi" w:hAnsiTheme="minorHAnsi" w:cstheme="minorHAnsi"/>
          <w:sz w:val="24"/>
          <w:szCs w:val="24"/>
        </w:rPr>
        <w:t xml:space="preserve">any difficulties, e.g. curriculum or bullying and their views on </w:t>
      </w:r>
      <w:r w:rsidRPr="008552D2">
        <w:rPr>
          <w:rFonts w:asciiTheme="minorHAnsi" w:hAnsiTheme="minorHAnsi" w:cstheme="minorHAnsi"/>
          <w:sz w:val="24"/>
          <w:szCs w:val="24"/>
        </w:rPr>
        <w:t xml:space="preserve">the issue could be </w:t>
      </w:r>
      <w:r w:rsidRPr="008552D2" w:rsidR="0056538B">
        <w:rPr>
          <w:rFonts w:asciiTheme="minorHAnsi" w:hAnsiTheme="minorHAnsi" w:cstheme="minorHAnsi"/>
          <w:sz w:val="24"/>
          <w:szCs w:val="24"/>
        </w:rPr>
        <w:t>address</w:t>
      </w:r>
      <w:r w:rsidRPr="008552D2">
        <w:rPr>
          <w:rFonts w:asciiTheme="minorHAnsi" w:hAnsiTheme="minorHAnsi" w:cstheme="minorHAnsi"/>
          <w:sz w:val="24"/>
          <w:szCs w:val="24"/>
        </w:rPr>
        <w:t xml:space="preserve">ed. </w:t>
      </w:r>
    </w:p>
    <w:p w:rsidRPr="008552D2" w:rsidR="005F7E2F" w:rsidRDefault="005F7E2F" w14:paraId="1D2294C8" w14:textId="77777777">
      <w:pPr>
        <w:ind w:left="355"/>
        <w:rPr>
          <w:rFonts w:asciiTheme="minorHAnsi" w:hAnsiTheme="minorHAnsi" w:cstheme="minorHAnsi"/>
          <w:sz w:val="24"/>
          <w:szCs w:val="24"/>
        </w:rPr>
      </w:pPr>
    </w:p>
    <w:p w:rsidRPr="008552D2" w:rsidR="00C2388C" w:rsidRDefault="00D17276" w14:paraId="357EDFB5" w14:textId="1FF885B7">
      <w:pPr>
        <w:ind w:left="355"/>
        <w:rPr>
          <w:rFonts w:asciiTheme="minorHAnsi" w:hAnsiTheme="minorHAnsi" w:cstheme="minorHAnsi"/>
          <w:sz w:val="24"/>
          <w:szCs w:val="24"/>
        </w:rPr>
      </w:pPr>
      <w:r w:rsidRPr="008552D2">
        <w:rPr>
          <w:rFonts w:asciiTheme="minorHAnsi" w:hAnsiTheme="minorHAnsi" w:cstheme="minorHAnsi"/>
          <w:sz w:val="24"/>
          <w:szCs w:val="24"/>
        </w:rPr>
        <w:t>Children</w:t>
      </w:r>
      <w:r w:rsidRPr="008552D2" w:rsidR="0056538B">
        <w:rPr>
          <w:rFonts w:asciiTheme="minorHAnsi" w:hAnsiTheme="minorHAnsi" w:cstheme="minorHAnsi"/>
          <w:sz w:val="24"/>
          <w:szCs w:val="24"/>
        </w:rPr>
        <w:t xml:space="preserve"> whose attendance falls below 90% </w:t>
      </w:r>
      <w:r w:rsidRPr="008552D2" w:rsidR="005F7E2F">
        <w:rPr>
          <w:rFonts w:asciiTheme="minorHAnsi" w:hAnsiTheme="minorHAnsi" w:cstheme="minorHAnsi"/>
          <w:sz w:val="24"/>
          <w:szCs w:val="24"/>
        </w:rPr>
        <w:t>are</w:t>
      </w:r>
      <w:r w:rsidRPr="008552D2" w:rsidR="007142DA">
        <w:rPr>
          <w:rFonts w:asciiTheme="minorHAnsi" w:hAnsiTheme="minorHAnsi" w:cstheme="minorHAnsi"/>
          <w:sz w:val="24"/>
          <w:szCs w:val="24"/>
        </w:rPr>
        <w:t xml:space="preserve"> Persistently A</w:t>
      </w:r>
      <w:r w:rsidRPr="008552D2" w:rsidR="0056538B">
        <w:rPr>
          <w:rFonts w:asciiTheme="minorHAnsi" w:hAnsiTheme="minorHAnsi" w:cstheme="minorHAnsi"/>
          <w:sz w:val="24"/>
          <w:szCs w:val="24"/>
        </w:rPr>
        <w:t>bsent from school</w:t>
      </w:r>
      <w:r w:rsidRPr="008552D2" w:rsidR="007142DA">
        <w:rPr>
          <w:rFonts w:asciiTheme="minorHAnsi" w:hAnsiTheme="minorHAnsi" w:cstheme="minorHAnsi"/>
          <w:sz w:val="24"/>
          <w:szCs w:val="24"/>
        </w:rPr>
        <w:t>, where a child falls under 50% attendance the child will be classified as a Sever</w:t>
      </w:r>
      <w:r w:rsidRPr="008552D2" w:rsidR="005F7E2F">
        <w:rPr>
          <w:rFonts w:asciiTheme="minorHAnsi" w:hAnsiTheme="minorHAnsi" w:cstheme="minorHAnsi"/>
          <w:sz w:val="24"/>
          <w:szCs w:val="24"/>
        </w:rPr>
        <w:t>ely</w:t>
      </w:r>
      <w:r w:rsidRPr="008552D2" w:rsidR="007142DA">
        <w:rPr>
          <w:rFonts w:asciiTheme="minorHAnsi" w:hAnsiTheme="minorHAnsi" w:cstheme="minorHAnsi"/>
          <w:sz w:val="24"/>
          <w:szCs w:val="24"/>
        </w:rPr>
        <w:t xml:space="preserve"> Absent child</w:t>
      </w:r>
      <w:r w:rsidRPr="008552D2" w:rsidR="0056538B">
        <w:rPr>
          <w:rFonts w:asciiTheme="minorHAnsi" w:hAnsiTheme="minorHAnsi" w:cstheme="minorHAnsi"/>
          <w:sz w:val="24"/>
          <w:szCs w:val="24"/>
        </w:rPr>
        <w:t xml:space="preserve">. </w:t>
      </w:r>
      <w:r w:rsidRPr="008552D2" w:rsidR="005F7E2F">
        <w:rPr>
          <w:rFonts w:asciiTheme="minorHAnsi" w:hAnsiTheme="minorHAnsi" w:cstheme="minorHAnsi"/>
          <w:sz w:val="24"/>
          <w:szCs w:val="24"/>
        </w:rPr>
        <w:t>Ultimately this will</w:t>
      </w:r>
      <w:r w:rsidRPr="008552D2" w:rsidR="0056538B">
        <w:rPr>
          <w:rFonts w:asciiTheme="minorHAnsi" w:hAnsiTheme="minorHAnsi" w:cstheme="minorHAnsi"/>
          <w:sz w:val="24"/>
          <w:szCs w:val="24"/>
        </w:rPr>
        <w:t xml:space="preserve"> </w:t>
      </w:r>
      <w:r w:rsidRPr="008552D2" w:rsidR="005F7E2F">
        <w:rPr>
          <w:rFonts w:asciiTheme="minorHAnsi" w:hAnsiTheme="minorHAnsi" w:cstheme="minorHAnsi"/>
          <w:sz w:val="24"/>
          <w:szCs w:val="24"/>
        </w:rPr>
        <w:t xml:space="preserve">indicate </w:t>
      </w:r>
      <w:r w:rsidRPr="008552D2" w:rsidR="0056538B">
        <w:rPr>
          <w:rFonts w:asciiTheme="minorHAnsi" w:hAnsiTheme="minorHAnsi" w:cstheme="minorHAnsi"/>
          <w:sz w:val="24"/>
          <w:szCs w:val="24"/>
        </w:rPr>
        <w:t>that all intervention</w:t>
      </w:r>
      <w:r w:rsidRPr="008552D2" w:rsidR="005F7E2F">
        <w:rPr>
          <w:rFonts w:asciiTheme="minorHAnsi" w:hAnsiTheme="minorHAnsi" w:cstheme="minorHAnsi"/>
          <w:sz w:val="24"/>
          <w:szCs w:val="24"/>
        </w:rPr>
        <w:t xml:space="preserve">, </w:t>
      </w:r>
      <w:r w:rsidRPr="008552D2" w:rsidR="0056538B">
        <w:rPr>
          <w:rFonts w:asciiTheme="minorHAnsi" w:hAnsiTheme="minorHAnsi" w:cstheme="minorHAnsi"/>
          <w:sz w:val="24"/>
          <w:szCs w:val="24"/>
        </w:rPr>
        <w:t>and support</w:t>
      </w:r>
      <w:r w:rsidRPr="008552D2" w:rsidR="005F7E2F">
        <w:rPr>
          <w:rFonts w:asciiTheme="minorHAnsi" w:hAnsiTheme="minorHAnsi" w:cstheme="minorHAnsi"/>
          <w:sz w:val="24"/>
          <w:szCs w:val="24"/>
        </w:rPr>
        <w:t xml:space="preserve">, </w:t>
      </w:r>
      <w:r w:rsidRPr="008552D2" w:rsidR="0056538B">
        <w:rPr>
          <w:rFonts w:asciiTheme="minorHAnsi" w:hAnsiTheme="minorHAnsi" w:cstheme="minorHAnsi"/>
          <w:sz w:val="24"/>
          <w:szCs w:val="24"/>
        </w:rPr>
        <w:t xml:space="preserve">offered by </w:t>
      </w:r>
      <w:r w:rsidRPr="008552D2" w:rsidR="0049473C">
        <w:rPr>
          <w:rFonts w:asciiTheme="minorHAnsi" w:hAnsiTheme="minorHAnsi" w:cstheme="minorHAnsi"/>
          <w:sz w:val="24"/>
          <w:szCs w:val="24"/>
        </w:rPr>
        <w:t>Kings Heath</w:t>
      </w:r>
      <w:r w:rsidRPr="008552D2" w:rsidR="0056538B">
        <w:rPr>
          <w:rFonts w:asciiTheme="minorHAnsi" w:hAnsiTheme="minorHAnsi" w:cstheme="minorHAnsi"/>
          <w:sz w:val="24"/>
          <w:szCs w:val="24"/>
        </w:rPr>
        <w:t xml:space="preserve"> Primary School has not made </w:t>
      </w:r>
      <w:r w:rsidRPr="008552D2" w:rsidR="005F7E2F">
        <w:rPr>
          <w:rFonts w:asciiTheme="minorHAnsi" w:hAnsiTheme="minorHAnsi" w:cstheme="minorHAnsi"/>
          <w:sz w:val="24"/>
          <w:szCs w:val="24"/>
        </w:rPr>
        <w:t xml:space="preserve">the expected impact </w:t>
      </w:r>
      <w:r w:rsidRPr="008552D2" w:rsidR="0056538B">
        <w:rPr>
          <w:rFonts w:asciiTheme="minorHAnsi" w:hAnsiTheme="minorHAnsi" w:cstheme="minorHAnsi"/>
          <w:sz w:val="24"/>
          <w:szCs w:val="24"/>
        </w:rPr>
        <w:t>to improv</w:t>
      </w:r>
      <w:r w:rsidRPr="008552D2" w:rsidR="005F7E2F">
        <w:rPr>
          <w:rFonts w:asciiTheme="minorHAnsi" w:hAnsiTheme="minorHAnsi" w:cstheme="minorHAnsi"/>
          <w:sz w:val="24"/>
          <w:szCs w:val="24"/>
        </w:rPr>
        <w:t>e</w:t>
      </w:r>
      <w:r w:rsidRPr="008552D2" w:rsidR="0056538B">
        <w:rPr>
          <w:rFonts w:asciiTheme="minorHAnsi" w:hAnsiTheme="minorHAnsi" w:cstheme="minorHAnsi"/>
          <w:sz w:val="24"/>
          <w:szCs w:val="24"/>
        </w:rPr>
        <w:t xml:space="preserve"> overall attendance. Where attendance remains a concern and all other interventions and support have not made a significant impact</w:t>
      </w:r>
      <w:r w:rsidRPr="008552D2" w:rsidR="005F7E2F">
        <w:rPr>
          <w:rFonts w:asciiTheme="minorHAnsi" w:hAnsiTheme="minorHAnsi" w:cstheme="minorHAnsi"/>
          <w:sz w:val="24"/>
          <w:szCs w:val="24"/>
        </w:rPr>
        <w:t xml:space="preserve">, </w:t>
      </w:r>
      <w:r w:rsidRPr="008552D2" w:rsidR="0056538B">
        <w:rPr>
          <w:rFonts w:asciiTheme="minorHAnsi" w:hAnsiTheme="minorHAnsi" w:cstheme="minorHAnsi"/>
          <w:sz w:val="24"/>
          <w:szCs w:val="24"/>
        </w:rPr>
        <w:t xml:space="preserve">we will </w:t>
      </w:r>
      <w:r w:rsidRPr="008552D2">
        <w:rPr>
          <w:rFonts w:asciiTheme="minorHAnsi" w:hAnsiTheme="minorHAnsi" w:cstheme="minorHAnsi"/>
          <w:sz w:val="24"/>
          <w:szCs w:val="24"/>
        </w:rPr>
        <w:t>escalate with external partners.</w:t>
      </w:r>
    </w:p>
    <w:p w:rsidR="000C2D4C" w:rsidRDefault="000C2D4C" w14:paraId="3139F525" w14:textId="77777777">
      <w:pPr>
        <w:ind w:left="355"/>
        <w:rPr>
          <w:rFonts w:asciiTheme="minorHAnsi" w:hAnsiTheme="minorHAnsi" w:cstheme="minorHAnsi"/>
          <w:b/>
          <w:bCs/>
          <w:sz w:val="24"/>
          <w:szCs w:val="24"/>
        </w:rPr>
      </w:pPr>
    </w:p>
    <w:p w:rsidR="000C2D4C" w:rsidRDefault="000C2D4C" w14:paraId="65521EE8" w14:textId="77777777">
      <w:pPr>
        <w:ind w:left="355"/>
        <w:rPr>
          <w:rFonts w:asciiTheme="minorHAnsi" w:hAnsiTheme="minorHAnsi" w:cstheme="minorHAnsi"/>
          <w:b/>
          <w:bCs/>
          <w:sz w:val="24"/>
          <w:szCs w:val="24"/>
        </w:rPr>
      </w:pPr>
    </w:p>
    <w:p w:rsidR="000C2D4C" w:rsidRDefault="000C2D4C" w14:paraId="1F4E69F5" w14:textId="77777777">
      <w:pPr>
        <w:ind w:left="355"/>
        <w:rPr>
          <w:rFonts w:asciiTheme="minorHAnsi" w:hAnsiTheme="minorHAnsi" w:cstheme="minorHAnsi"/>
          <w:b/>
          <w:bCs/>
          <w:sz w:val="24"/>
          <w:szCs w:val="24"/>
        </w:rPr>
      </w:pPr>
    </w:p>
    <w:p w:rsidR="000C2D4C" w:rsidRDefault="000C2D4C" w14:paraId="2450EBEA" w14:textId="77777777">
      <w:pPr>
        <w:ind w:left="355"/>
        <w:rPr>
          <w:rFonts w:asciiTheme="minorHAnsi" w:hAnsiTheme="minorHAnsi" w:cstheme="minorHAnsi"/>
          <w:b/>
          <w:bCs/>
          <w:sz w:val="24"/>
          <w:szCs w:val="24"/>
        </w:rPr>
      </w:pPr>
    </w:p>
    <w:p w:rsidR="000C2D4C" w:rsidRDefault="000C2D4C" w14:paraId="29E3AED9" w14:textId="77777777">
      <w:pPr>
        <w:ind w:left="355"/>
        <w:rPr>
          <w:rFonts w:asciiTheme="minorHAnsi" w:hAnsiTheme="minorHAnsi" w:cstheme="minorHAnsi"/>
          <w:b/>
          <w:bCs/>
          <w:sz w:val="24"/>
          <w:szCs w:val="24"/>
        </w:rPr>
      </w:pPr>
    </w:p>
    <w:p w:rsidR="000C2D4C" w:rsidRDefault="000C2D4C" w14:paraId="01B5D458" w14:textId="77777777">
      <w:pPr>
        <w:ind w:left="355"/>
        <w:rPr>
          <w:rFonts w:asciiTheme="minorHAnsi" w:hAnsiTheme="minorHAnsi" w:cstheme="minorHAnsi"/>
          <w:b/>
          <w:bCs/>
          <w:sz w:val="24"/>
          <w:szCs w:val="24"/>
        </w:rPr>
      </w:pPr>
    </w:p>
    <w:p w:rsidR="000C2D4C" w:rsidRDefault="000C2D4C" w14:paraId="0CEEED0C" w14:textId="77777777">
      <w:pPr>
        <w:ind w:left="355"/>
        <w:rPr>
          <w:rFonts w:asciiTheme="minorHAnsi" w:hAnsiTheme="minorHAnsi" w:cstheme="minorHAnsi"/>
          <w:b/>
          <w:bCs/>
          <w:sz w:val="24"/>
          <w:szCs w:val="24"/>
        </w:rPr>
      </w:pPr>
    </w:p>
    <w:p w:rsidR="000C2D4C" w:rsidRDefault="000C2D4C" w14:paraId="78268107" w14:textId="77777777">
      <w:pPr>
        <w:ind w:left="355"/>
        <w:rPr>
          <w:rFonts w:asciiTheme="minorHAnsi" w:hAnsiTheme="minorHAnsi" w:cstheme="minorHAnsi"/>
          <w:b/>
          <w:bCs/>
          <w:sz w:val="24"/>
          <w:szCs w:val="24"/>
        </w:rPr>
      </w:pPr>
    </w:p>
    <w:p w:rsidRPr="008552D2" w:rsidR="00512AD2" w:rsidRDefault="00512AD2" w14:paraId="4BCDB81B" w14:textId="4508A81F">
      <w:pPr>
        <w:ind w:left="355"/>
        <w:rPr>
          <w:rFonts w:asciiTheme="minorHAnsi" w:hAnsiTheme="minorHAnsi" w:cstheme="minorHAnsi"/>
          <w:b/>
          <w:bCs/>
          <w:sz w:val="24"/>
          <w:szCs w:val="24"/>
        </w:rPr>
      </w:pPr>
      <w:r w:rsidRPr="008552D2">
        <w:rPr>
          <w:rFonts w:asciiTheme="minorHAnsi" w:hAnsiTheme="minorHAnsi" w:cstheme="minorHAnsi"/>
          <w:b/>
          <w:bCs/>
          <w:sz w:val="24"/>
          <w:szCs w:val="24"/>
        </w:rPr>
        <w:t>Attendance Support Map</w:t>
      </w:r>
    </w:p>
    <w:p w:rsidRPr="000C2D4C" w:rsidR="00512AD2" w:rsidP="000C2D4C" w:rsidRDefault="00512AD2" w14:paraId="474C2FEB" w14:textId="3639B4EC">
      <w:pPr>
        <w:ind w:left="355"/>
        <w:rPr>
          <w:rFonts w:asciiTheme="minorHAnsi" w:hAnsiTheme="minorHAnsi" w:cstheme="minorHAnsi"/>
          <w:sz w:val="24"/>
          <w:szCs w:val="24"/>
        </w:rPr>
      </w:pPr>
      <w:r w:rsidRPr="008552D2">
        <w:rPr>
          <w:rFonts w:asciiTheme="minorHAnsi" w:hAnsiTheme="minorHAnsi" w:cstheme="minorHAnsi"/>
          <w:sz w:val="24"/>
          <w:szCs w:val="24"/>
        </w:rPr>
        <w:t>We will always support children during each stage of our Attendance Support Map.  If there is lack of engagement, or concerns regarding the reason for absence, we will follow the Attendance Map to ensure we prioritise a child’s learning and right to educatio</w:t>
      </w:r>
      <w:r w:rsidR="000C2D4C">
        <w:rPr>
          <w:rFonts w:asciiTheme="minorHAnsi" w:hAnsiTheme="minorHAnsi" w:cstheme="minorHAnsi"/>
          <w:sz w:val="24"/>
          <w:szCs w:val="24"/>
        </w:rPr>
        <w:t xml:space="preserve">n. </w:t>
      </w:r>
    </w:p>
    <w:p w:rsidRPr="008552D2" w:rsidR="00512AD2" w:rsidP="000C2D4C" w:rsidRDefault="00512AD2" w14:paraId="66C0725E" w14:textId="7FF06D17">
      <w:pPr>
        <w:ind w:left="0" w:firstLine="0"/>
        <w:rPr>
          <w:rFonts w:asciiTheme="minorHAnsi" w:hAnsiTheme="minorHAnsi" w:cstheme="minorHAnsi"/>
          <w:b/>
          <w:bCs/>
          <w:sz w:val="24"/>
          <w:szCs w:val="24"/>
        </w:rPr>
      </w:pPr>
    </w:p>
    <w:p w:rsidR="00512AD2" w:rsidP="000C2D4C" w:rsidRDefault="000C2D4C" w14:paraId="45960F9B" w14:textId="60C23DCB">
      <w:pPr>
        <w:ind w:left="355"/>
        <w:jc w:val="center"/>
        <w:rPr>
          <w:rFonts w:asciiTheme="minorHAnsi" w:hAnsiTheme="minorHAnsi" w:cstheme="minorHAnsi"/>
          <w:b/>
          <w:bCs/>
          <w:sz w:val="24"/>
          <w:szCs w:val="24"/>
        </w:rPr>
      </w:pPr>
      <w:r>
        <w:rPr>
          <w:rFonts w:ascii="Times New Roman" w:hAnsi="Times New Roman" w:eastAsia="Times New Roman" w:cs="Times New Roman"/>
          <w:noProof/>
        </w:rPr>
        <w:drawing>
          <wp:inline distT="0" distB="0" distL="0" distR="0" wp14:anchorId="60077FF1" wp14:editId="56965831">
            <wp:extent cx="6664325" cy="414631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2">
                      <a:extLst>
                        <a:ext uri="{28A0092B-C50C-407E-A947-70E740481C1C}">
                          <a14:useLocalDpi xmlns:a14="http://schemas.microsoft.com/office/drawing/2010/main" val="0"/>
                        </a:ext>
                      </a:extLst>
                    </a:blip>
                    <a:stretch>
                      <a:fillRect/>
                    </a:stretch>
                  </pic:blipFill>
                  <pic:spPr>
                    <a:xfrm>
                      <a:off x="0" y="0"/>
                      <a:ext cx="6664325" cy="4146319"/>
                    </a:xfrm>
                    <a:prstGeom prst="rect">
                      <a:avLst/>
                    </a:prstGeom>
                  </pic:spPr>
                </pic:pic>
              </a:graphicData>
            </a:graphic>
          </wp:inline>
        </w:drawing>
      </w:r>
    </w:p>
    <w:p w:rsidRPr="008552D2" w:rsidR="00512AD2" w:rsidP="000C2D4C" w:rsidRDefault="00512AD2" w14:paraId="591405A5" w14:textId="77777777">
      <w:pPr>
        <w:ind w:left="0" w:firstLine="0"/>
        <w:rPr>
          <w:rFonts w:asciiTheme="minorHAnsi" w:hAnsiTheme="minorHAnsi" w:cstheme="minorHAnsi"/>
          <w:b/>
          <w:bCs/>
          <w:sz w:val="24"/>
          <w:szCs w:val="24"/>
        </w:rPr>
      </w:pPr>
    </w:p>
    <w:p w:rsidRPr="008552D2" w:rsidR="00C2388C" w:rsidP="003700D8" w:rsidRDefault="0056538B" w14:paraId="1B4525AA" w14:textId="2671B5E5">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First Day Contact</w:t>
      </w:r>
    </w:p>
    <w:p w:rsidRPr="008552D2" w:rsidR="00C2388C" w:rsidP="007142DA" w:rsidRDefault="0056538B" w14:paraId="46C29ED5" w14:textId="42844834">
      <w:pPr>
        <w:spacing w:after="198" w:line="276" w:lineRule="auto"/>
        <w:ind w:left="-5"/>
        <w:jc w:val="left"/>
        <w:rPr>
          <w:rFonts w:asciiTheme="minorHAnsi" w:hAnsiTheme="minorHAnsi" w:cstheme="minorHAnsi"/>
          <w:sz w:val="24"/>
          <w:szCs w:val="24"/>
        </w:rPr>
      </w:pPr>
      <w:r w:rsidRPr="008552D2">
        <w:rPr>
          <w:rFonts w:asciiTheme="minorHAnsi" w:hAnsiTheme="minorHAnsi" w:cstheme="minorHAnsi"/>
          <w:sz w:val="24"/>
          <w:szCs w:val="24"/>
        </w:rPr>
        <w:t xml:space="preserve">At </w:t>
      </w:r>
      <w:r w:rsidRPr="008552D2" w:rsidR="0049473C">
        <w:rPr>
          <w:rFonts w:asciiTheme="minorHAnsi" w:hAnsiTheme="minorHAnsi" w:cstheme="minorHAnsi"/>
          <w:sz w:val="24"/>
          <w:szCs w:val="24"/>
        </w:rPr>
        <w:t>Kings Heath</w:t>
      </w:r>
      <w:r w:rsidRPr="008552D2">
        <w:rPr>
          <w:rFonts w:asciiTheme="minorHAnsi" w:hAnsiTheme="minorHAnsi" w:cstheme="minorHAnsi"/>
          <w:sz w:val="24"/>
          <w:szCs w:val="24"/>
        </w:rPr>
        <w:t xml:space="preserve"> Primary School we expect our parents to make contact at the earliest opportunity on the first day of any absence.  We will always </w:t>
      </w:r>
      <w:r w:rsidRPr="008552D2" w:rsidR="008E155C">
        <w:rPr>
          <w:rFonts w:asciiTheme="minorHAnsi" w:hAnsiTheme="minorHAnsi" w:cstheme="minorHAnsi"/>
          <w:sz w:val="24"/>
          <w:szCs w:val="24"/>
        </w:rPr>
        <w:t>contact</w:t>
      </w:r>
      <w:r w:rsidRPr="008552D2">
        <w:rPr>
          <w:rFonts w:asciiTheme="minorHAnsi" w:hAnsiTheme="minorHAnsi" w:cstheme="minorHAnsi"/>
          <w:sz w:val="24"/>
          <w:szCs w:val="24"/>
        </w:rPr>
        <w:t xml:space="preserve"> you via text message or by calling you. Where we have on-going concerns regarding your child’s </w:t>
      </w:r>
      <w:r w:rsidRPr="008552D2" w:rsidR="008E155C">
        <w:rPr>
          <w:rFonts w:asciiTheme="minorHAnsi" w:hAnsiTheme="minorHAnsi" w:cstheme="minorHAnsi"/>
          <w:sz w:val="24"/>
          <w:szCs w:val="24"/>
        </w:rPr>
        <w:t>attendance,</w:t>
      </w:r>
      <w:r w:rsidRPr="008552D2">
        <w:rPr>
          <w:rFonts w:asciiTheme="minorHAnsi" w:hAnsiTheme="minorHAnsi" w:cstheme="minorHAnsi"/>
          <w:sz w:val="24"/>
          <w:szCs w:val="24"/>
        </w:rPr>
        <w:t xml:space="preserve"> we will </w:t>
      </w:r>
      <w:r w:rsidRPr="008552D2" w:rsidR="008E155C">
        <w:rPr>
          <w:rFonts w:asciiTheme="minorHAnsi" w:hAnsiTheme="minorHAnsi" w:cstheme="minorHAnsi"/>
          <w:sz w:val="24"/>
          <w:szCs w:val="24"/>
        </w:rPr>
        <w:t xml:space="preserve">visit your home address and </w:t>
      </w:r>
      <w:r w:rsidRPr="008552D2">
        <w:rPr>
          <w:rFonts w:asciiTheme="minorHAnsi" w:hAnsiTheme="minorHAnsi" w:cstheme="minorHAnsi"/>
          <w:sz w:val="24"/>
          <w:szCs w:val="24"/>
        </w:rPr>
        <w:t xml:space="preserve">write to you. We may even invite you to meet with a member of staff to discuss any on-going concerns regarding attendance. It is important that you talk to us first; you are legally responsible </w:t>
      </w:r>
      <w:r w:rsidRPr="008552D2" w:rsidR="00271B7D">
        <w:rPr>
          <w:rFonts w:asciiTheme="minorHAnsi" w:hAnsiTheme="minorHAnsi" w:cstheme="minorHAnsi"/>
          <w:sz w:val="24"/>
          <w:szCs w:val="24"/>
        </w:rPr>
        <w:t>under</w:t>
      </w:r>
      <w:r w:rsidRPr="008552D2" w:rsidR="008E155C">
        <w:rPr>
          <w:rFonts w:asciiTheme="minorHAnsi" w:hAnsiTheme="minorHAnsi" w:cstheme="minorHAnsi"/>
          <w:sz w:val="24"/>
          <w:szCs w:val="24"/>
        </w:rPr>
        <w:t xml:space="preserve"> </w:t>
      </w:r>
      <w:r w:rsidRPr="008552D2" w:rsidR="00271B7D">
        <w:rPr>
          <w:rFonts w:asciiTheme="minorHAnsi" w:hAnsiTheme="minorHAnsi" w:cstheme="minorHAnsi"/>
          <w:sz w:val="24"/>
          <w:szCs w:val="24"/>
        </w:rPr>
        <w:t xml:space="preserve">Education Act 1996 </w:t>
      </w:r>
      <w:r w:rsidRPr="008552D2">
        <w:rPr>
          <w:rFonts w:asciiTheme="minorHAnsi" w:hAnsiTheme="minorHAnsi" w:cstheme="minorHAnsi"/>
          <w:sz w:val="24"/>
          <w:szCs w:val="24"/>
        </w:rPr>
        <w:t xml:space="preserve">for ensuring that your child is in school every day and on time.  </w:t>
      </w:r>
      <w:r w:rsidRPr="008552D2" w:rsidR="00271B7D">
        <w:rPr>
          <w:rFonts w:asciiTheme="minorHAnsi" w:hAnsiTheme="minorHAnsi" w:cstheme="minorHAnsi"/>
          <w:sz w:val="24"/>
          <w:szCs w:val="24"/>
        </w:rPr>
        <w:t xml:space="preserve">If we cannot </w:t>
      </w:r>
      <w:proofErr w:type="gramStart"/>
      <w:r w:rsidRPr="008552D2" w:rsidR="00271B7D">
        <w:rPr>
          <w:rFonts w:asciiTheme="minorHAnsi" w:hAnsiTheme="minorHAnsi" w:cstheme="minorHAnsi"/>
          <w:sz w:val="24"/>
          <w:szCs w:val="24"/>
        </w:rPr>
        <w:t>make contact with</w:t>
      </w:r>
      <w:proofErr w:type="gramEnd"/>
      <w:r w:rsidRPr="008552D2" w:rsidR="00271B7D">
        <w:rPr>
          <w:rFonts w:asciiTheme="minorHAnsi" w:hAnsiTheme="minorHAnsi" w:cstheme="minorHAnsi"/>
          <w:sz w:val="24"/>
          <w:szCs w:val="24"/>
        </w:rPr>
        <w:t xml:space="preserve"> </w:t>
      </w:r>
      <w:r w:rsidRPr="008552D2" w:rsidR="00732403">
        <w:rPr>
          <w:rFonts w:asciiTheme="minorHAnsi" w:hAnsiTheme="minorHAnsi" w:cstheme="minorHAnsi"/>
          <w:sz w:val="24"/>
          <w:szCs w:val="24"/>
        </w:rPr>
        <w:t>you,</w:t>
      </w:r>
      <w:r w:rsidRPr="008552D2" w:rsidR="00271B7D">
        <w:rPr>
          <w:rFonts w:asciiTheme="minorHAnsi" w:hAnsiTheme="minorHAnsi" w:cstheme="minorHAnsi"/>
          <w:sz w:val="24"/>
          <w:szCs w:val="24"/>
        </w:rPr>
        <w:t xml:space="preserve"> we will </w:t>
      </w:r>
      <w:r w:rsidRPr="008552D2" w:rsidR="008E155C">
        <w:rPr>
          <w:rFonts w:asciiTheme="minorHAnsi" w:hAnsiTheme="minorHAnsi" w:cstheme="minorHAnsi"/>
          <w:sz w:val="24"/>
          <w:szCs w:val="24"/>
        </w:rPr>
        <w:t xml:space="preserve">continue to </w:t>
      </w:r>
      <w:r w:rsidRPr="008552D2" w:rsidR="00271B7D">
        <w:rPr>
          <w:rFonts w:asciiTheme="minorHAnsi" w:hAnsiTheme="minorHAnsi" w:cstheme="minorHAnsi"/>
          <w:sz w:val="24"/>
          <w:szCs w:val="24"/>
        </w:rPr>
        <w:t>make announced and unannounced h</w:t>
      </w:r>
      <w:r w:rsidRPr="008552D2">
        <w:rPr>
          <w:rFonts w:asciiTheme="minorHAnsi" w:hAnsiTheme="minorHAnsi" w:cstheme="minorHAnsi"/>
          <w:sz w:val="24"/>
          <w:szCs w:val="24"/>
        </w:rPr>
        <w:t>ome visits</w:t>
      </w:r>
      <w:r w:rsidRPr="008552D2" w:rsidR="008E155C">
        <w:rPr>
          <w:rFonts w:asciiTheme="minorHAnsi" w:hAnsiTheme="minorHAnsi" w:cstheme="minorHAnsi"/>
          <w:sz w:val="24"/>
          <w:szCs w:val="24"/>
        </w:rPr>
        <w:t xml:space="preserve">, </w:t>
      </w:r>
      <w:r w:rsidRPr="008552D2">
        <w:rPr>
          <w:rFonts w:asciiTheme="minorHAnsi" w:hAnsiTheme="minorHAnsi" w:cstheme="minorHAnsi"/>
          <w:sz w:val="24"/>
          <w:szCs w:val="24"/>
        </w:rPr>
        <w:t xml:space="preserve">regarding any concerns we may have </w:t>
      </w:r>
      <w:proofErr w:type="gramStart"/>
      <w:r w:rsidRPr="008552D2">
        <w:rPr>
          <w:rFonts w:asciiTheme="minorHAnsi" w:hAnsiTheme="minorHAnsi" w:cstheme="minorHAnsi"/>
          <w:sz w:val="24"/>
          <w:szCs w:val="24"/>
        </w:rPr>
        <w:t>surrounding</w:t>
      </w:r>
      <w:proofErr w:type="gramEnd"/>
      <w:r w:rsidRPr="008552D2">
        <w:rPr>
          <w:rFonts w:asciiTheme="minorHAnsi" w:hAnsiTheme="minorHAnsi" w:cstheme="minorHAnsi"/>
          <w:sz w:val="24"/>
          <w:szCs w:val="24"/>
        </w:rPr>
        <w:t xml:space="preserve"> attendance </w:t>
      </w:r>
      <w:r w:rsidRPr="008552D2" w:rsidR="00271B7D">
        <w:rPr>
          <w:rFonts w:asciiTheme="minorHAnsi" w:hAnsiTheme="minorHAnsi" w:cstheme="minorHAnsi"/>
          <w:sz w:val="24"/>
          <w:szCs w:val="24"/>
        </w:rPr>
        <w:t xml:space="preserve">at </w:t>
      </w:r>
      <w:r w:rsidRPr="008552D2" w:rsidR="0049473C">
        <w:rPr>
          <w:rFonts w:asciiTheme="minorHAnsi" w:hAnsiTheme="minorHAnsi" w:cstheme="minorHAnsi"/>
          <w:sz w:val="24"/>
          <w:szCs w:val="24"/>
        </w:rPr>
        <w:t>Kings Heath</w:t>
      </w:r>
      <w:r w:rsidRPr="008552D2" w:rsidR="00271B7D">
        <w:rPr>
          <w:rFonts w:asciiTheme="minorHAnsi" w:hAnsiTheme="minorHAnsi" w:cstheme="minorHAnsi"/>
          <w:sz w:val="24"/>
          <w:szCs w:val="24"/>
        </w:rPr>
        <w:t xml:space="preserve"> Primary S</w:t>
      </w:r>
      <w:r w:rsidRPr="008552D2">
        <w:rPr>
          <w:rFonts w:asciiTheme="minorHAnsi" w:hAnsiTheme="minorHAnsi" w:cstheme="minorHAnsi"/>
          <w:sz w:val="24"/>
          <w:szCs w:val="24"/>
        </w:rPr>
        <w:t xml:space="preserve">chool.  </w:t>
      </w:r>
    </w:p>
    <w:p w:rsidRPr="008552D2" w:rsidR="008D6F3E" w:rsidRDefault="008D6F3E" w14:paraId="4CAB4903" w14:textId="77777777">
      <w:pPr>
        <w:spacing w:after="160" w:line="259" w:lineRule="auto"/>
        <w:ind w:left="0" w:firstLine="0"/>
        <w:jc w:val="left"/>
        <w:rPr>
          <w:rFonts w:asciiTheme="minorHAnsi" w:hAnsiTheme="minorHAnsi" w:cstheme="minorHAnsi"/>
          <w:b/>
          <w:color w:val="7030A0"/>
          <w:sz w:val="24"/>
          <w:szCs w:val="24"/>
        </w:rPr>
      </w:pPr>
      <w:r w:rsidRPr="008552D2">
        <w:rPr>
          <w:rFonts w:asciiTheme="minorHAnsi" w:hAnsiTheme="minorHAnsi" w:cstheme="minorHAnsi"/>
          <w:color w:val="7030A0"/>
          <w:sz w:val="24"/>
          <w:szCs w:val="24"/>
        </w:rPr>
        <w:br w:type="page"/>
      </w:r>
    </w:p>
    <w:p w:rsidRPr="008552D2" w:rsidR="00C2388C" w:rsidP="003700D8" w:rsidRDefault="0056538B" w14:paraId="3354346F" w14:textId="449614DD">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Parents are responsible for securing full-time education</w:t>
      </w:r>
    </w:p>
    <w:p w:rsidRPr="008552D2" w:rsidR="00C2388C" w:rsidRDefault="0056538B" w14:paraId="406C651C" w14:textId="77777777">
      <w:pPr>
        <w:spacing w:after="198" w:line="276" w:lineRule="auto"/>
        <w:ind w:left="-5"/>
        <w:jc w:val="left"/>
        <w:rPr>
          <w:rFonts w:asciiTheme="minorHAnsi" w:hAnsiTheme="minorHAnsi" w:cstheme="minorHAnsi"/>
          <w:sz w:val="24"/>
          <w:szCs w:val="24"/>
        </w:rPr>
      </w:pPr>
      <w:r w:rsidRPr="008552D2">
        <w:rPr>
          <w:rFonts w:asciiTheme="minorHAnsi" w:hAnsiTheme="minorHAnsi" w:cstheme="minorHAnsi"/>
          <w:sz w:val="24"/>
          <w:szCs w:val="24"/>
        </w:rPr>
        <w:t xml:space="preserve">Parents are responsible for ensuring their children receive a full-time education.  Each situation will be dealt with on an individual basis, fairly and equitably always remembering the welfare and safety of the child is the paramount concern. </w:t>
      </w:r>
    </w:p>
    <w:p w:rsidRPr="008552D2" w:rsidR="00C2388C" w:rsidRDefault="0056538B" w14:paraId="196FB466" w14:textId="3181C640">
      <w:pPr>
        <w:spacing w:after="198" w:line="276" w:lineRule="auto"/>
        <w:ind w:left="-5"/>
        <w:jc w:val="left"/>
        <w:rPr>
          <w:rFonts w:asciiTheme="minorHAnsi" w:hAnsiTheme="minorHAnsi" w:cstheme="minorHAnsi"/>
          <w:sz w:val="24"/>
          <w:szCs w:val="24"/>
        </w:rPr>
      </w:pPr>
      <w:r w:rsidRPr="008552D2">
        <w:rPr>
          <w:rFonts w:asciiTheme="minorHAnsi" w:hAnsiTheme="minorHAnsi" w:cstheme="minorHAnsi"/>
          <w:sz w:val="24"/>
          <w:szCs w:val="24"/>
        </w:rPr>
        <w:t>The term ‘parent’ includes those who are not a natural parent but have parental responsibility for the child as defined by the Children’s Act 1989 or have care of the child as defined by</w:t>
      </w:r>
      <w:r w:rsidRPr="008552D2" w:rsidR="0033576F">
        <w:rPr>
          <w:rFonts w:asciiTheme="minorHAnsi" w:hAnsiTheme="minorHAnsi" w:cstheme="minorHAnsi"/>
          <w:sz w:val="24"/>
          <w:szCs w:val="24"/>
        </w:rPr>
        <w:t xml:space="preserve"> the </w:t>
      </w:r>
      <w:r w:rsidRPr="008552D2">
        <w:rPr>
          <w:rFonts w:asciiTheme="minorHAnsi" w:hAnsiTheme="minorHAnsi" w:cstheme="minorHAnsi"/>
          <w:sz w:val="24"/>
          <w:szCs w:val="24"/>
        </w:rPr>
        <w:t xml:space="preserve">Education Act 1996. </w:t>
      </w:r>
    </w:p>
    <w:p w:rsidRPr="008552D2" w:rsidR="00C2388C" w:rsidP="00271B7D" w:rsidRDefault="0056538B" w14:paraId="6D685CA2" w14:textId="4FA3B4E1">
      <w:pPr>
        <w:pStyle w:val="ListParagraph"/>
        <w:numPr>
          <w:ilvl w:val="0"/>
          <w:numId w:val="10"/>
        </w:numPr>
        <w:spacing w:after="198" w:line="276" w:lineRule="auto"/>
        <w:jc w:val="left"/>
        <w:rPr>
          <w:rFonts w:asciiTheme="minorHAnsi" w:hAnsiTheme="minorHAnsi" w:cstheme="minorHAnsi"/>
          <w:sz w:val="24"/>
          <w:szCs w:val="24"/>
        </w:rPr>
      </w:pPr>
      <w:r w:rsidRPr="008552D2">
        <w:rPr>
          <w:rFonts w:asciiTheme="minorHAnsi" w:hAnsiTheme="minorHAnsi" w:cstheme="minorHAnsi"/>
          <w:sz w:val="24"/>
          <w:szCs w:val="24"/>
        </w:rPr>
        <w:t xml:space="preserve">Absence can only be authorised by the </w:t>
      </w:r>
      <w:r w:rsidRPr="008552D2" w:rsidR="0033576F">
        <w:rPr>
          <w:rFonts w:asciiTheme="minorHAnsi" w:hAnsiTheme="minorHAnsi" w:cstheme="minorHAnsi"/>
          <w:sz w:val="24"/>
          <w:szCs w:val="24"/>
        </w:rPr>
        <w:t>school;</w:t>
      </w:r>
      <w:r w:rsidRPr="008552D2">
        <w:rPr>
          <w:rFonts w:asciiTheme="minorHAnsi" w:hAnsiTheme="minorHAnsi" w:cstheme="minorHAnsi"/>
          <w:sz w:val="24"/>
          <w:szCs w:val="24"/>
        </w:rPr>
        <w:t xml:space="preserve"> parents do not have this authority.  All absences will be treated as unauthorised unless satisfactory evidence for the </w:t>
      </w:r>
      <w:r w:rsidRPr="008552D2" w:rsidR="00C05F1E">
        <w:rPr>
          <w:rFonts w:asciiTheme="minorHAnsi" w:hAnsiTheme="minorHAnsi" w:cstheme="minorHAnsi"/>
          <w:sz w:val="24"/>
          <w:szCs w:val="24"/>
        </w:rPr>
        <w:t>child’s</w:t>
      </w:r>
      <w:r w:rsidRPr="008552D2">
        <w:rPr>
          <w:rFonts w:asciiTheme="minorHAnsi" w:hAnsiTheme="minorHAnsi" w:cstheme="minorHAnsi"/>
          <w:sz w:val="24"/>
          <w:szCs w:val="24"/>
        </w:rPr>
        <w:t xml:space="preserve"> absence has been received. In the first instance contact from the parent</w:t>
      </w:r>
      <w:r w:rsidRPr="008552D2" w:rsidR="0033576F">
        <w:rPr>
          <w:rFonts w:asciiTheme="minorHAnsi" w:hAnsiTheme="minorHAnsi" w:cstheme="minorHAnsi"/>
          <w:sz w:val="24"/>
          <w:szCs w:val="24"/>
        </w:rPr>
        <w:t xml:space="preserve"> </w:t>
      </w:r>
      <w:r w:rsidRPr="008552D2">
        <w:rPr>
          <w:rFonts w:asciiTheme="minorHAnsi" w:hAnsiTheme="minorHAnsi" w:cstheme="minorHAnsi"/>
          <w:sz w:val="24"/>
          <w:szCs w:val="24"/>
        </w:rPr>
        <w:t>will be accepted as evidence. However</w:t>
      </w:r>
      <w:r w:rsidRPr="008552D2" w:rsidR="0033576F">
        <w:rPr>
          <w:rFonts w:asciiTheme="minorHAnsi" w:hAnsiTheme="minorHAnsi" w:cstheme="minorHAnsi"/>
          <w:sz w:val="24"/>
          <w:szCs w:val="24"/>
        </w:rPr>
        <w:t xml:space="preserve">, </w:t>
      </w:r>
      <w:r w:rsidRPr="008552D2" w:rsidR="007B3771">
        <w:rPr>
          <w:rFonts w:asciiTheme="minorHAnsi" w:hAnsiTheme="minorHAnsi" w:cstheme="minorHAnsi"/>
          <w:sz w:val="24"/>
          <w:szCs w:val="24"/>
        </w:rPr>
        <w:t>if a</w:t>
      </w:r>
      <w:r w:rsidRPr="008552D2">
        <w:rPr>
          <w:rFonts w:asciiTheme="minorHAnsi" w:hAnsiTheme="minorHAnsi" w:cstheme="minorHAnsi"/>
          <w:sz w:val="24"/>
          <w:szCs w:val="24"/>
        </w:rPr>
        <w:t xml:space="preserve"> </w:t>
      </w:r>
      <w:r w:rsidRPr="008552D2" w:rsidR="00D17276">
        <w:rPr>
          <w:rFonts w:asciiTheme="minorHAnsi" w:hAnsiTheme="minorHAnsi" w:cstheme="minorHAnsi"/>
          <w:sz w:val="24"/>
          <w:szCs w:val="24"/>
        </w:rPr>
        <w:t>child’s</w:t>
      </w:r>
      <w:r w:rsidRPr="008552D2" w:rsidR="00C43160">
        <w:rPr>
          <w:rFonts w:asciiTheme="minorHAnsi" w:hAnsiTheme="minorHAnsi" w:cstheme="minorHAnsi"/>
          <w:sz w:val="24"/>
          <w:szCs w:val="24"/>
        </w:rPr>
        <w:t xml:space="preserve"> attendance</w:t>
      </w:r>
      <w:r w:rsidRPr="008552D2">
        <w:rPr>
          <w:rFonts w:asciiTheme="minorHAnsi" w:hAnsiTheme="minorHAnsi" w:cstheme="minorHAnsi"/>
          <w:sz w:val="24"/>
          <w:szCs w:val="24"/>
        </w:rPr>
        <w:t xml:space="preserve"> continues to cause concern</w:t>
      </w:r>
      <w:r w:rsidRPr="008552D2" w:rsidR="00D17276">
        <w:rPr>
          <w:rFonts w:asciiTheme="minorHAnsi" w:hAnsiTheme="minorHAnsi" w:cstheme="minorHAnsi"/>
          <w:sz w:val="24"/>
          <w:szCs w:val="24"/>
        </w:rPr>
        <w:t xml:space="preserve">, </w:t>
      </w:r>
      <w:r w:rsidRPr="008552D2">
        <w:rPr>
          <w:rFonts w:asciiTheme="minorHAnsi" w:hAnsiTheme="minorHAnsi" w:cstheme="minorHAnsi"/>
          <w:sz w:val="24"/>
          <w:szCs w:val="24"/>
        </w:rPr>
        <w:t>parents</w:t>
      </w:r>
      <w:r w:rsidRPr="008552D2" w:rsidR="0033576F">
        <w:rPr>
          <w:rFonts w:asciiTheme="minorHAnsi" w:hAnsiTheme="minorHAnsi" w:cstheme="minorHAnsi"/>
          <w:sz w:val="24"/>
          <w:szCs w:val="24"/>
        </w:rPr>
        <w:t xml:space="preserve"> </w:t>
      </w:r>
      <w:r w:rsidRPr="008552D2">
        <w:rPr>
          <w:rFonts w:asciiTheme="minorHAnsi" w:hAnsiTheme="minorHAnsi" w:cstheme="minorHAnsi"/>
          <w:sz w:val="24"/>
          <w:szCs w:val="24"/>
        </w:rPr>
        <w:t>may be asked to provide medical evidence where absences occur repeatedly due to reported illness. This will usually be in the form of an appointment card, prescriptions etc. Absence may</w:t>
      </w:r>
      <w:r w:rsidRPr="008552D2" w:rsidR="0033576F">
        <w:rPr>
          <w:rFonts w:asciiTheme="minorHAnsi" w:hAnsiTheme="minorHAnsi" w:cstheme="minorHAnsi"/>
          <w:sz w:val="24"/>
          <w:szCs w:val="24"/>
        </w:rPr>
        <w:t xml:space="preserve"> </w:t>
      </w:r>
      <w:r w:rsidRPr="008552D2">
        <w:rPr>
          <w:rFonts w:asciiTheme="minorHAnsi" w:hAnsiTheme="minorHAnsi" w:cstheme="minorHAnsi"/>
          <w:sz w:val="24"/>
          <w:szCs w:val="24"/>
        </w:rPr>
        <w:t xml:space="preserve">be coded as unauthorised without evidence. </w:t>
      </w:r>
    </w:p>
    <w:p w:rsidRPr="008552D2" w:rsidR="00C2388C" w:rsidP="00271B7D" w:rsidRDefault="0056538B" w14:paraId="57B699CD" w14:textId="05A1FF00">
      <w:pPr>
        <w:pStyle w:val="ListParagraph"/>
        <w:numPr>
          <w:ilvl w:val="0"/>
          <w:numId w:val="10"/>
        </w:numPr>
        <w:spacing w:after="198" w:line="276" w:lineRule="auto"/>
        <w:jc w:val="left"/>
        <w:rPr>
          <w:rFonts w:asciiTheme="minorHAnsi" w:hAnsiTheme="minorHAnsi" w:cstheme="minorHAnsi"/>
          <w:sz w:val="24"/>
          <w:szCs w:val="24"/>
        </w:rPr>
      </w:pPr>
      <w:r w:rsidRPr="008552D2">
        <w:rPr>
          <w:rFonts w:asciiTheme="minorHAnsi" w:hAnsiTheme="minorHAnsi" w:cstheme="minorHAnsi"/>
          <w:sz w:val="24"/>
          <w:szCs w:val="24"/>
        </w:rPr>
        <w:t>Parents</w:t>
      </w:r>
      <w:r w:rsidRPr="008552D2" w:rsidR="0033576F">
        <w:rPr>
          <w:rFonts w:asciiTheme="minorHAnsi" w:hAnsiTheme="minorHAnsi" w:cstheme="minorHAnsi"/>
          <w:sz w:val="24"/>
          <w:szCs w:val="24"/>
        </w:rPr>
        <w:t xml:space="preserve"> </w:t>
      </w:r>
      <w:r w:rsidRPr="008552D2">
        <w:rPr>
          <w:rFonts w:asciiTheme="minorHAnsi" w:hAnsiTheme="minorHAnsi" w:cstheme="minorHAnsi"/>
          <w:sz w:val="24"/>
          <w:szCs w:val="24"/>
        </w:rPr>
        <w:t xml:space="preserve">should </w:t>
      </w:r>
      <w:r w:rsidRPr="008552D2" w:rsidR="00C43160">
        <w:rPr>
          <w:rFonts w:asciiTheme="minorHAnsi" w:hAnsiTheme="minorHAnsi" w:cstheme="minorHAnsi"/>
          <w:sz w:val="24"/>
          <w:szCs w:val="24"/>
        </w:rPr>
        <w:t>wherever</w:t>
      </w:r>
      <w:r w:rsidRPr="008552D2">
        <w:rPr>
          <w:rFonts w:asciiTheme="minorHAnsi" w:hAnsiTheme="minorHAnsi" w:cstheme="minorHAnsi"/>
          <w:sz w:val="24"/>
          <w:szCs w:val="24"/>
        </w:rPr>
        <w:t xml:space="preserve"> possible make all medical and dental appointments outside of the school day. Where this is not possible, </w:t>
      </w:r>
      <w:r w:rsidRPr="008552D2" w:rsidR="00D17276">
        <w:rPr>
          <w:rFonts w:asciiTheme="minorHAnsi" w:hAnsiTheme="minorHAnsi" w:cstheme="minorHAnsi"/>
          <w:sz w:val="24"/>
          <w:szCs w:val="24"/>
        </w:rPr>
        <w:t>children</w:t>
      </w:r>
      <w:r w:rsidRPr="008552D2">
        <w:rPr>
          <w:rFonts w:asciiTheme="minorHAnsi" w:hAnsiTheme="minorHAnsi" w:cstheme="minorHAnsi"/>
          <w:sz w:val="24"/>
          <w:szCs w:val="24"/>
        </w:rPr>
        <w:t xml:space="preserve"> should attend school for part of the day. Appointment cards should always be provided as evidence of medical/dental appointments. </w:t>
      </w:r>
    </w:p>
    <w:p w:rsidRPr="008552D2" w:rsidR="00C2388C" w:rsidP="00271B7D" w:rsidRDefault="0056538B" w14:paraId="13373D7E" w14:textId="5B92A08D">
      <w:pPr>
        <w:pStyle w:val="ListParagraph"/>
        <w:numPr>
          <w:ilvl w:val="0"/>
          <w:numId w:val="10"/>
        </w:numPr>
        <w:rPr>
          <w:rFonts w:asciiTheme="minorHAnsi" w:hAnsiTheme="minorHAnsi" w:cstheme="minorHAnsi"/>
          <w:sz w:val="24"/>
          <w:szCs w:val="24"/>
        </w:rPr>
      </w:pPr>
      <w:r w:rsidRPr="008552D2">
        <w:rPr>
          <w:rFonts w:asciiTheme="minorHAnsi" w:hAnsiTheme="minorHAnsi" w:cstheme="minorHAnsi"/>
          <w:sz w:val="24"/>
          <w:szCs w:val="24"/>
        </w:rPr>
        <w:t xml:space="preserve">Unless parents have provided a satisfactory </w:t>
      </w:r>
      <w:r w:rsidRPr="008552D2" w:rsidR="0033576F">
        <w:rPr>
          <w:rFonts w:asciiTheme="minorHAnsi" w:hAnsiTheme="minorHAnsi" w:cstheme="minorHAnsi"/>
          <w:sz w:val="24"/>
          <w:szCs w:val="24"/>
        </w:rPr>
        <w:t xml:space="preserve">explanation </w:t>
      </w:r>
      <w:r w:rsidRPr="008552D2">
        <w:rPr>
          <w:rFonts w:asciiTheme="minorHAnsi" w:hAnsiTheme="minorHAnsi" w:cstheme="minorHAnsi"/>
          <w:sz w:val="24"/>
          <w:szCs w:val="24"/>
        </w:rPr>
        <w:t>and it has been accepted</w:t>
      </w:r>
      <w:r w:rsidRPr="008552D2" w:rsidR="0033576F">
        <w:rPr>
          <w:rFonts w:asciiTheme="minorHAnsi" w:hAnsiTheme="minorHAnsi" w:cstheme="minorHAnsi"/>
          <w:sz w:val="24"/>
          <w:szCs w:val="24"/>
        </w:rPr>
        <w:t xml:space="preserve"> </w:t>
      </w:r>
      <w:r w:rsidRPr="008552D2">
        <w:rPr>
          <w:rFonts w:asciiTheme="minorHAnsi" w:hAnsiTheme="minorHAnsi" w:cstheme="minorHAnsi"/>
          <w:sz w:val="24"/>
          <w:szCs w:val="24"/>
        </w:rPr>
        <w:t xml:space="preserve">by the school absence will not be authorised.  </w:t>
      </w:r>
    </w:p>
    <w:p w:rsidRPr="008552D2" w:rsidR="00F91091" w:rsidP="008552D2" w:rsidRDefault="00732403" w14:paraId="493ED374" w14:textId="44CA9D17">
      <w:pPr>
        <w:rPr>
          <w:rFonts w:asciiTheme="minorHAnsi" w:hAnsiTheme="minorHAnsi" w:cstheme="minorHAnsi"/>
          <w:b/>
          <w:bCs/>
          <w:sz w:val="24"/>
          <w:szCs w:val="24"/>
        </w:rPr>
      </w:pPr>
      <w:r w:rsidRPr="008552D2">
        <w:rPr>
          <w:rFonts w:asciiTheme="minorHAnsi" w:hAnsiTheme="minorHAnsi" w:cstheme="minorHAnsi"/>
          <w:b/>
          <w:bCs/>
          <w:sz w:val="24"/>
          <w:szCs w:val="24"/>
        </w:rPr>
        <w:t>Please view the list of responsibilities and expectations regarding parents.</w:t>
      </w:r>
    </w:p>
    <w:p w:rsidRPr="008552D2" w:rsidR="00C2388C" w:rsidRDefault="0056538B" w14:paraId="0A42EA54" w14:textId="09862A48">
      <w:pPr>
        <w:rPr>
          <w:rFonts w:asciiTheme="minorHAnsi" w:hAnsiTheme="minorHAnsi" w:cstheme="minorHAnsi"/>
          <w:sz w:val="24"/>
          <w:szCs w:val="24"/>
        </w:rPr>
      </w:pPr>
      <w:r w:rsidRPr="008552D2">
        <w:rPr>
          <w:rFonts w:asciiTheme="minorHAnsi" w:hAnsiTheme="minorHAnsi" w:cstheme="minorHAnsi"/>
          <w:sz w:val="24"/>
          <w:szCs w:val="24"/>
        </w:rPr>
        <w:t>Examples of unsatisfactory explanations include</w:t>
      </w:r>
      <w:r w:rsidRPr="008552D2" w:rsidR="0033576F">
        <w:rPr>
          <w:rFonts w:asciiTheme="minorHAnsi" w:hAnsiTheme="minorHAnsi" w:cstheme="minorHAnsi"/>
          <w:sz w:val="24"/>
          <w:szCs w:val="24"/>
        </w:rPr>
        <w:t>:</w:t>
      </w:r>
      <w:r w:rsidRPr="008552D2">
        <w:rPr>
          <w:rFonts w:asciiTheme="minorHAnsi" w:hAnsiTheme="minorHAnsi" w:cstheme="minorHAnsi"/>
          <w:sz w:val="24"/>
          <w:szCs w:val="24"/>
        </w:rPr>
        <w:t xml:space="preserve"> </w:t>
      </w:r>
    </w:p>
    <w:p w:rsidRPr="008552D2" w:rsidR="00C2388C" w:rsidRDefault="0056538B" w14:paraId="44243C2E" w14:textId="618C97CB">
      <w:pPr>
        <w:numPr>
          <w:ilvl w:val="0"/>
          <w:numId w:val="4"/>
        </w:numPr>
        <w:spacing w:after="0"/>
        <w:ind w:hanging="360"/>
        <w:rPr>
          <w:rFonts w:asciiTheme="minorHAnsi" w:hAnsiTheme="minorHAnsi" w:cstheme="minorHAnsi"/>
          <w:sz w:val="24"/>
          <w:szCs w:val="24"/>
        </w:rPr>
      </w:pPr>
      <w:r w:rsidRPr="008552D2">
        <w:rPr>
          <w:rFonts w:asciiTheme="minorHAnsi" w:hAnsiTheme="minorHAnsi" w:cstheme="minorHAnsi"/>
          <w:sz w:val="24"/>
          <w:szCs w:val="24"/>
        </w:rPr>
        <w:t xml:space="preserve">A </w:t>
      </w:r>
      <w:r w:rsidRPr="008552D2" w:rsidR="003829FA">
        <w:rPr>
          <w:rFonts w:asciiTheme="minorHAnsi" w:hAnsiTheme="minorHAnsi" w:cstheme="minorHAnsi"/>
          <w:sz w:val="24"/>
          <w:szCs w:val="24"/>
        </w:rPr>
        <w:t>child’s</w:t>
      </w:r>
      <w:r w:rsidRPr="008552D2">
        <w:rPr>
          <w:rFonts w:asciiTheme="minorHAnsi" w:hAnsiTheme="minorHAnsi" w:cstheme="minorHAnsi"/>
          <w:sz w:val="24"/>
          <w:szCs w:val="24"/>
        </w:rPr>
        <w:t>/family member’s birthday</w:t>
      </w:r>
      <w:r w:rsidRPr="008552D2" w:rsidR="0033576F">
        <w:rPr>
          <w:rFonts w:asciiTheme="minorHAnsi" w:hAnsiTheme="minorHAnsi" w:cstheme="minorHAnsi"/>
          <w:sz w:val="24"/>
          <w:szCs w:val="24"/>
        </w:rPr>
        <w:t>.</w:t>
      </w:r>
      <w:r w:rsidRPr="008552D2">
        <w:rPr>
          <w:rFonts w:asciiTheme="minorHAnsi" w:hAnsiTheme="minorHAnsi" w:cstheme="minorHAnsi"/>
          <w:sz w:val="24"/>
          <w:szCs w:val="24"/>
        </w:rPr>
        <w:t xml:space="preserve"> </w:t>
      </w:r>
    </w:p>
    <w:p w:rsidRPr="008552D2" w:rsidR="00C2388C" w:rsidP="2B340018" w:rsidRDefault="0056538B" w14:paraId="3D259C3C" w14:textId="0E362F89">
      <w:pPr>
        <w:numPr>
          <w:ilvl w:val="0"/>
          <w:numId w:val="4"/>
        </w:numPr>
        <w:spacing w:after="0"/>
        <w:ind w:hanging="360"/>
        <w:rPr>
          <w:rFonts w:asciiTheme="minorHAnsi" w:hAnsiTheme="minorHAnsi" w:cstheme="minorBidi"/>
          <w:sz w:val="24"/>
          <w:szCs w:val="24"/>
        </w:rPr>
      </w:pPr>
      <w:r w:rsidRPr="2B340018">
        <w:rPr>
          <w:rFonts w:asciiTheme="minorHAnsi" w:hAnsiTheme="minorHAnsi" w:cstheme="minorBidi"/>
          <w:sz w:val="24"/>
          <w:szCs w:val="24"/>
        </w:rPr>
        <w:t>Shopping</w:t>
      </w:r>
      <w:r w:rsidRPr="2B340018" w:rsidR="0F4EEE07">
        <w:rPr>
          <w:rFonts w:asciiTheme="minorHAnsi" w:hAnsiTheme="minorHAnsi" w:cstheme="minorBidi"/>
          <w:sz w:val="24"/>
          <w:szCs w:val="24"/>
        </w:rPr>
        <w:t>.</w:t>
      </w:r>
    </w:p>
    <w:p w:rsidRPr="008552D2" w:rsidR="00C2388C" w:rsidRDefault="0056538B" w14:paraId="66E7765F" w14:textId="3AAA6798">
      <w:pPr>
        <w:numPr>
          <w:ilvl w:val="0"/>
          <w:numId w:val="4"/>
        </w:numPr>
        <w:spacing w:after="0"/>
        <w:ind w:hanging="360"/>
        <w:rPr>
          <w:rFonts w:asciiTheme="minorHAnsi" w:hAnsiTheme="minorHAnsi" w:cstheme="minorHAnsi"/>
          <w:sz w:val="24"/>
          <w:szCs w:val="24"/>
        </w:rPr>
      </w:pPr>
      <w:r w:rsidRPr="008552D2">
        <w:rPr>
          <w:rFonts w:asciiTheme="minorHAnsi" w:hAnsiTheme="minorHAnsi" w:cstheme="minorHAnsi"/>
          <w:sz w:val="24"/>
          <w:szCs w:val="24"/>
        </w:rPr>
        <w:t>Having their hair cut</w:t>
      </w:r>
      <w:r w:rsidRPr="008552D2" w:rsidR="0033576F">
        <w:rPr>
          <w:rFonts w:asciiTheme="minorHAnsi" w:hAnsiTheme="minorHAnsi" w:cstheme="minorHAnsi"/>
          <w:sz w:val="24"/>
          <w:szCs w:val="24"/>
        </w:rPr>
        <w:t>.</w:t>
      </w:r>
      <w:r w:rsidRPr="008552D2">
        <w:rPr>
          <w:rFonts w:asciiTheme="minorHAnsi" w:hAnsiTheme="minorHAnsi" w:cstheme="minorHAnsi"/>
          <w:sz w:val="24"/>
          <w:szCs w:val="24"/>
        </w:rPr>
        <w:t xml:space="preserve"> </w:t>
      </w:r>
    </w:p>
    <w:p w:rsidRPr="008552D2" w:rsidR="00C2388C" w:rsidRDefault="0056538B" w14:paraId="58B50CC7" w14:textId="79D5BD88">
      <w:pPr>
        <w:numPr>
          <w:ilvl w:val="0"/>
          <w:numId w:val="4"/>
        </w:numPr>
        <w:spacing w:after="0"/>
        <w:ind w:hanging="360"/>
        <w:rPr>
          <w:rFonts w:asciiTheme="minorHAnsi" w:hAnsiTheme="minorHAnsi" w:cstheme="minorHAnsi"/>
          <w:sz w:val="24"/>
          <w:szCs w:val="24"/>
        </w:rPr>
      </w:pPr>
      <w:r w:rsidRPr="008552D2">
        <w:rPr>
          <w:rFonts w:asciiTheme="minorHAnsi" w:hAnsiTheme="minorHAnsi" w:cstheme="minorHAnsi"/>
          <w:sz w:val="24"/>
          <w:szCs w:val="24"/>
        </w:rPr>
        <w:t xml:space="preserve">Closure of a </w:t>
      </w:r>
      <w:r w:rsidRPr="008552D2" w:rsidR="0033576F">
        <w:rPr>
          <w:rFonts w:asciiTheme="minorHAnsi" w:hAnsiTheme="minorHAnsi" w:cstheme="minorHAnsi"/>
          <w:sz w:val="24"/>
          <w:szCs w:val="24"/>
        </w:rPr>
        <w:t>sibling’s</w:t>
      </w:r>
      <w:r w:rsidRPr="008552D2">
        <w:rPr>
          <w:rFonts w:asciiTheme="minorHAnsi" w:hAnsiTheme="minorHAnsi" w:cstheme="minorHAnsi"/>
          <w:sz w:val="24"/>
          <w:szCs w:val="24"/>
        </w:rPr>
        <w:t xml:space="preserve"> school for INSET or other purposes</w:t>
      </w:r>
      <w:r w:rsidRPr="008552D2" w:rsidR="0033576F">
        <w:rPr>
          <w:rFonts w:asciiTheme="minorHAnsi" w:hAnsiTheme="minorHAnsi" w:cstheme="minorHAnsi"/>
          <w:sz w:val="24"/>
          <w:szCs w:val="24"/>
        </w:rPr>
        <w:t>.</w:t>
      </w:r>
      <w:r w:rsidRPr="008552D2">
        <w:rPr>
          <w:rFonts w:asciiTheme="minorHAnsi" w:hAnsiTheme="minorHAnsi" w:cstheme="minorHAnsi"/>
          <w:sz w:val="24"/>
          <w:szCs w:val="24"/>
        </w:rPr>
        <w:t xml:space="preserve"> </w:t>
      </w:r>
    </w:p>
    <w:p w:rsidRPr="008552D2" w:rsidR="00C2388C" w:rsidRDefault="0056538B" w14:paraId="34B80835" w14:textId="75EDA1F1">
      <w:pPr>
        <w:numPr>
          <w:ilvl w:val="0"/>
          <w:numId w:val="4"/>
        </w:numPr>
        <w:spacing w:after="0"/>
        <w:ind w:hanging="360"/>
        <w:rPr>
          <w:rFonts w:asciiTheme="minorHAnsi" w:hAnsiTheme="minorHAnsi" w:cstheme="minorHAnsi"/>
          <w:sz w:val="24"/>
          <w:szCs w:val="24"/>
        </w:rPr>
      </w:pPr>
      <w:r w:rsidRPr="008552D2">
        <w:rPr>
          <w:rFonts w:asciiTheme="minorHAnsi" w:hAnsiTheme="minorHAnsi" w:cstheme="minorHAnsi"/>
          <w:sz w:val="24"/>
          <w:szCs w:val="24"/>
        </w:rPr>
        <w:t>“Couldn’t get up”</w:t>
      </w:r>
      <w:r w:rsidRPr="008552D2" w:rsidR="0033576F">
        <w:rPr>
          <w:rFonts w:asciiTheme="minorHAnsi" w:hAnsiTheme="minorHAnsi" w:cstheme="minorHAnsi"/>
          <w:sz w:val="24"/>
          <w:szCs w:val="24"/>
        </w:rPr>
        <w:t>.</w:t>
      </w:r>
      <w:r w:rsidRPr="008552D2">
        <w:rPr>
          <w:rFonts w:asciiTheme="minorHAnsi" w:hAnsiTheme="minorHAnsi" w:cstheme="minorHAnsi"/>
          <w:sz w:val="24"/>
          <w:szCs w:val="24"/>
        </w:rPr>
        <w:t xml:space="preserve"> </w:t>
      </w:r>
    </w:p>
    <w:p w:rsidRPr="008552D2" w:rsidR="00C2388C" w:rsidRDefault="0056538B" w14:paraId="131FB1E6" w14:textId="17E5966D">
      <w:pPr>
        <w:numPr>
          <w:ilvl w:val="0"/>
          <w:numId w:val="4"/>
        </w:numPr>
        <w:spacing w:after="0"/>
        <w:ind w:hanging="360"/>
        <w:rPr>
          <w:rFonts w:asciiTheme="minorHAnsi" w:hAnsiTheme="minorHAnsi" w:cstheme="minorHAnsi"/>
          <w:sz w:val="24"/>
          <w:szCs w:val="24"/>
        </w:rPr>
      </w:pPr>
      <w:r w:rsidRPr="008552D2">
        <w:rPr>
          <w:rFonts w:asciiTheme="minorHAnsi" w:hAnsiTheme="minorHAnsi" w:cstheme="minorHAnsi"/>
          <w:sz w:val="24"/>
          <w:szCs w:val="24"/>
        </w:rPr>
        <w:t xml:space="preserve">Illness where the child is considered well enough to attend school </w:t>
      </w:r>
      <w:r w:rsidRPr="008552D2" w:rsidR="0033576F">
        <w:rPr>
          <w:rStyle w:val="cf01"/>
          <w:rFonts w:asciiTheme="minorHAnsi" w:hAnsiTheme="minorHAnsi" w:cstheme="minorHAnsi"/>
          <w:sz w:val="24"/>
          <w:szCs w:val="24"/>
        </w:rPr>
        <w:t>without medical authority and in the absence of a communicable disease.</w:t>
      </w:r>
    </w:p>
    <w:p w:rsidRPr="008552D2" w:rsidR="00C2388C" w:rsidRDefault="0056538B" w14:paraId="41F87376" w14:textId="77777777">
      <w:pPr>
        <w:numPr>
          <w:ilvl w:val="0"/>
          <w:numId w:val="4"/>
        </w:numPr>
        <w:spacing w:after="0"/>
        <w:ind w:hanging="360"/>
        <w:rPr>
          <w:rFonts w:asciiTheme="minorHAnsi" w:hAnsiTheme="minorHAnsi" w:cstheme="minorHAnsi"/>
          <w:sz w:val="24"/>
          <w:szCs w:val="24"/>
        </w:rPr>
      </w:pPr>
      <w:r w:rsidRPr="008552D2">
        <w:rPr>
          <w:rFonts w:asciiTheme="minorHAnsi" w:hAnsiTheme="minorHAnsi" w:cstheme="minorHAnsi"/>
          <w:sz w:val="24"/>
          <w:szCs w:val="24"/>
        </w:rPr>
        <w:t xml:space="preserve">Leave during term time taken without authorisation of the school </w:t>
      </w:r>
    </w:p>
    <w:p w:rsidRPr="008552D2" w:rsidR="00C2388C" w:rsidP="007142DA" w:rsidRDefault="0056538B" w14:paraId="73724477" w14:textId="77777777">
      <w:pPr>
        <w:numPr>
          <w:ilvl w:val="0"/>
          <w:numId w:val="4"/>
        </w:numPr>
        <w:ind w:hanging="360"/>
        <w:rPr>
          <w:rFonts w:asciiTheme="minorHAnsi" w:hAnsiTheme="minorHAnsi" w:cstheme="minorHAnsi"/>
          <w:sz w:val="24"/>
          <w:szCs w:val="24"/>
        </w:rPr>
      </w:pPr>
      <w:r w:rsidRPr="008552D2">
        <w:rPr>
          <w:rFonts w:asciiTheme="minorHAnsi" w:hAnsiTheme="minorHAnsi" w:cstheme="minorHAnsi"/>
          <w:sz w:val="24"/>
          <w:szCs w:val="24"/>
        </w:rPr>
        <w:t xml:space="preserve">Head lice – let the school know and letters will then be sent to all parents in a confidential manner. </w:t>
      </w:r>
    </w:p>
    <w:p w:rsidRPr="008552D2" w:rsidR="00C2388C" w:rsidP="003700D8" w:rsidRDefault="003700D8" w14:paraId="01B977D4" w14:textId="001030F1">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 xml:space="preserve">Punctuality </w:t>
      </w:r>
    </w:p>
    <w:p w:rsidRPr="008552D2" w:rsidR="00C2388C" w:rsidRDefault="007142DA" w14:paraId="4336B763" w14:textId="03C68A86">
      <w:pPr>
        <w:rPr>
          <w:rFonts w:asciiTheme="minorHAnsi" w:hAnsiTheme="minorHAnsi" w:cstheme="minorHAnsi"/>
          <w:sz w:val="24"/>
          <w:szCs w:val="24"/>
        </w:rPr>
      </w:pPr>
      <w:r w:rsidRPr="008552D2">
        <w:rPr>
          <w:rFonts w:asciiTheme="minorHAnsi" w:hAnsiTheme="minorHAnsi" w:cstheme="minorHAnsi"/>
          <w:sz w:val="24"/>
          <w:szCs w:val="24"/>
        </w:rPr>
        <w:t>Doors open for children at 08:</w:t>
      </w:r>
      <w:r w:rsidRPr="008552D2" w:rsidR="008552D2">
        <w:rPr>
          <w:rFonts w:asciiTheme="minorHAnsi" w:hAnsiTheme="minorHAnsi" w:cstheme="minorHAnsi"/>
          <w:sz w:val="24"/>
          <w:szCs w:val="24"/>
        </w:rPr>
        <w:t>5</w:t>
      </w:r>
      <w:r w:rsidRPr="008552D2">
        <w:rPr>
          <w:rFonts w:asciiTheme="minorHAnsi" w:hAnsiTheme="minorHAnsi" w:cstheme="minorHAnsi"/>
          <w:sz w:val="24"/>
          <w:szCs w:val="24"/>
        </w:rPr>
        <w:t>0</w:t>
      </w:r>
      <w:r w:rsidRPr="008552D2" w:rsidR="0056538B">
        <w:rPr>
          <w:rFonts w:asciiTheme="minorHAnsi" w:hAnsiTheme="minorHAnsi" w:cstheme="minorHAnsi"/>
          <w:sz w:val="24"/>
          <w:szCs w:val="24"/>
        </w:rPr>
        <w:t>am</w:t>
      </w:r>
      <w:r w:rsidRPr="008552D2">
        <w:rPr>
          <w:rFonts w:asciiTheme="minorHAnsi" w:hAnsiTheme="minorHAnsi" w:cstheme="minorHAnsi"/>
          <w:sz w:val="24"/>
          <w:szCs w:val="24"/>
        </w:rPr>
        <w:t>, t</w:t>
      </w:r>
      <w:r w:rsidRPr="008552D2" w:rsidR="00C74C6B">
        <w:rPr>
          <w:rFonts w:asciiTheme="minorHAnsi" w:hAnsiTheme="minorHAnsi" w:cstheme="minorHAnsi"/>
          <w:sz w:val="24"/>
          <w:szCs w:val="24"/>
        </w:rPr>
        <w:t xml:space="preserve">he </w:t>
      </w:r>
      <w:r w:rsidRPr="008552D2">
        <w:rPr>
          <w:rFonts w:asciiTheme="minorHAnsi" w:hAnsiTheme="minorHAnsi" w:cstheme="minorHAnsi"/>
          <w:sz w:val="24"/>
          <w:szCs w:val="24"/>
        </w:rPr>
        <w:t xml:space="preserve">class </w:t>
      </w:r>
      <w:r w:rsidRPr="008552D2" w:rsidR="00C74C6B">
        <w:rPr>
          <w:rFonts w:asciiTheme="minorHAnsi" w:hAnsiTheme="minorHAnsi" w:cstheme="minorHAnsi"/>
          <w:sz w:val="24"/>
          <w:szCs w:val="24"/>
        </w:rPr>
        <w:t>register will close at 09:05</w:t>
      </w:r>
      <w:r w:rsidRPr="008552D2">
        <w:rPr>
          <w:rFonts w:asciiTheme="minorHAnsi" w:hAnsiTheme="minorHAnsi" w:cstheme="minorHAnsi"/>
          <w:sz w:val="24"/>
          <w:szCs w:val="24"/>
        </w:rPr>
        <w:t xml:space="preserve"> am</w:t>
      </w:r>
      <w:r w:rsidRPr="008552D2" w:rsidR="0033576F">
        <w:rPr>
          <w:rFonts w:asciiTheme="minorHAnsi" w:hAnsiTheme="minorHAnsi" w:cstheme="minorHAnsi"/>
          <w:sz w:val="24"/>
          <w:szCs w:val="24"/>
        </w:rPr>
        <w:t xml:space="preserve">.  Children </w:t>
      </w:r>
      <w:r w:rsidRPr="008552D2" w:rsidR="0056538B">
        <w:rPr>
          <w:rFonts w:asciiTheme="minorHAnsi" w:hAnsiTheme="minorHAnsi" w:cstheme="minorHAnsi"/>
          <w:sz w:val="24"/>
          <w:szCs w:val="24"/>
        </w:rPr>
        <w:t>arri</w:t>
      </w:r>
      <w:r w:rsidRPr="008552D2">
        <w:rPr>
          <w:rFonts w:asciiTheme="minorHAnsi" w:hAnsiTheme="minorHAnsi" w:cstheme="minorHAnsi"/>
          <w:sz w:val="24"/>
          <w:szCs w:val="24"/>
        </w:rPr>
        <w:t xml:space="preserve">ving after the close of registration will be recorded as late.  Late marks </w:t>
      </w:r>
      <w:r w:rsidRPr="008552D2" w:rsidR="0056538B">
        <w:rPr>
          <w:rFonts w:asciiTheme="minorHAnsi" w:hAnsiTheme="minorHAnsi" w:cstheme="minorHAnsi"/>
          <w:sz w:val="24"/>
          <w:szCs w:val="24"/>
        </w:rPr>
        <w:t>will not be authorised and w</w:t>
      </w:r>
      <w:r w:rsidRPr="008552D2">
        <w:rPr>
          <w:rFonts w:asciiTheme="minorHAnsi" w:hAnsiTheme="minorHAnsi" w:cstheme="minorHAnsi"/>
          <w:sz w:val="24"/>
          <w:szCs w:val="24"/>
        </w:rPr>
        <w:t xml:space="preserve">ill count as an absence for the </w:t>
      </w:r>
      <w:r w:rsidRPr="008552D2" w:rsidR="0056538B">
        <w:rPr>
          <w:rFonts w:asciiTheme="minorHAnsi" w:hAnsiTheme="minorHAnsi" w:cstheme="minorHAnsi"/>
          <w:sz w:val="24"/>
          <w:szCs w:val="24"/>
        </w:rPr>
        <w:t>school</w:t>
      </w:r>
      <w:r w:rsidRPr="008552D2">
        <w:rPr>
          <w:rFonts w:asciiTheme="minorHAnsi" w:hAnsiTheme="minorHAnsi" w:cstheme="minorHAnsi"/>
          <w:sz w:val="24"/>
          <w:szCs w:val="24"/>
        </w:rPr>
        <w:t xml:space="preserve"> AM</w:t>
      </w:r>
      <w:r w:rsidRPr="008552D2" w:rsidR="0056538B">
        <w:rPr>
          <w:rFonts w:asciiTheme="minorHAnsi" w:hAnsiTheme="minorHAnsi" w:cstheme="minorHAnsi"/>
          <w:sz w:val="24"/>
          <w:szCs w:val="24"/>
        </w:rPr>
        <w:t xml:space="preserve"> session.  Punctuality is recorded and this will be added to your </w:t>
      </w:r>
      <w:r w:rsidRPr="008552D2" w:rsidR="00957DFC">
        <w:rPr>
          <w:rFonts w:asciiTheme="minorHAnsi" w:hAnsiTheme="minorHAnsi" w:cstheme="minorHAnsi"/>
          <w:sz w:val="24"/>
          <w:szCs w:val="24"/>
        </w:rPr>
        <w:t>child’s record</w:t>
      </w:r>
      <w:r w:rsidRPr="008552D2" w:rsidR="0056538B">
        <w:rPr>
          <w:rFonts w:asciiTheme="minorHAnsi" w:hAnsiTheme="minorHAnsi" w:cstheme="minorHAnsi"/>
          <w:sz w:val="24"/>
          <w:szCs w:val="24"/>
        </w:rPr>
        <w:t xml:space="preserve"> of attendance, </w:t>
      </w:r>
      <w:r w:rsidRPr="008552D2" w:rsidR="0033576F">
        <w:rPr>
          <w:rFonts w:asciiTheme="minorHAnsi" w:hAnsiTheme="minorHAnsi" w:cstheme="minorHAnsi"/>
          <w:sz w:val="24"/>
          <w:szCs w:val="24"/>
        </w:rPr>
        <w:t xml:space="preserve">a </w:t>
      </w:r>
      <w:r w:rsidRPr="008552D2" w:rsidR="0056538B">
        <w:rPr>
          <w:rFonts w:asciiTheme="minorHAnsi" w:hAnsiTheme="minorHAnsi" w:cstheme="minorHAnsi"/>
          <w:sz w:val="24"/>
          <w:szCs w:val="24"/>
        </w:rPr>
        <w:t>letter will be sen</w:t>
      </w:r>
      <w:r w:rsidRPr="008552D2" w:rsidR="0033576F">
        <w:rPr>
          <w:rFonts w:asciiTheme="minorHAnsi" w:hAnsiTheme="minorHAnsi" w:cstheme="minorHAnsi"/>
          <w:sz w:val="24"/>
          <w:szCs w:val="24"/>
        </w:rPr>
        <w:t xml:space="preserve">t </w:t>
      </w:r>
      <w:r w:rsidRPr="008552D2" w:rsidR="0056538B">
        <w:rPr>
          <w:rFonts w:asciiTheme="minorHAnsi" w:hAnsiTheme="minorHAnsi" w:cstheme="minorHAnsi"/>
          <w:sz w:val="24"/>
          <w:szCs w:val="24"/>
        </w:rPr>
        <w:t>to parents every half term reg</w:t>
      </w:r>
      <w:r w:rsidRPr="008552D2">
        <w:rPr>
          <w:rFonts w:asciiTheme="minorHAnsi" w:hAnsiTheme="minorHAnsi" w:cstheme="minorHAnsi"/>
          <w:sz w:val="24"/>
          <w:szCs w:val="24"/>
        </w:rPr>
        <w:t xml:space="preserve">arding attendance </w:t>
      </w:r>
      <w:r w:rsidRPr="008552D2" w:rsidR="0033576F">
        <w:rPr>
          <w:rFonts w:asciiTheme="minorHAnsi" w:hAnsiTheme="minorHAnsi" w:cstheme="minorHAnsi"/>
          <w:sz w:val="24"/>
          <w:szCs w:val="24"/>
        </w:rPr>
        <w:t xml:space="preserve">concerns </w:t>
      </w:r>
      <w:r w:rsidRPr="008552D2">
        <w:rPr>
          <w:rFonts w:asciiTheme="minorHAnsi" w:hAnsiTheme="minorHAnsi" w:cstheme="minorHAnsi"/>
          <w:sz w:val="24"/>
          <w:szCs w:val="24"/>
        </w:rPr>
        <w:t xml:space="preserve">of </w:t>
      </w:r>
      <w:r w:rsidRPr="008552D2" w:rsidR="0033576F">
        <w:rPr>
          <w:rFonts w:asciiTheme="minorHAnsi" w:hAnsiTheme="minorHAnsi" w:cstheme="minorHAnsi"/>
          <w:sz w:val="24"/>
          <w:szCs w:val="24"/>
        </w:rPr>
        <w:t>a</w:t>
      </w:r>
      <w:r w:rsidRPr="008552D2">
        <w:rPr>
          <w:rFonts w:asciiTheme="minorHAnsi" w:hAnsiTheme="minorHAnsi" w:cstheme="minorHAnsi"/>
          <w:sz w:val="24"/>
          <w:szCs w:val="24"/>
        </w:rPr>
        <w:t xml:space="preserve"> child.  If a child arrives at school from 09:</w:t>
      </w:r>
      <w:r w:rsidRPr="008552D2" w:rsidR="008552D2">
        <w:rPr>
          <w:rFonts w:asciiTheme="minorHAnsi" w:hAnsiTheme="minorHAnsi" w:cstheme="minorHAnsi"/>
          <w:sz w:val="24"/>
          <w:szCs w:val="24"/>
        </w:rPr>
        <w:t>25</w:t>
      </w:r>
      <w:r w:rsidRPr="008552D2">
        <w:rPr>
          <w:rFonts w:asciiTheme="minorHAnsi" w:hAnsiTheme="minorHAnsi" w:cstheme="minorHAnsi"/>
          <w:sz w:val="24"/>
          <w:szCs w:val="24"/>
        </w:rPr>
        <w:t>am they will be U coded.</w:t>
      </w:r>
    </w:p>
    <w:p w:rsidRPr="008552D2" w:rsidR="00C2388C" w:rsidRDefault="0056538B" w14:paraId="252633BA" w14:textId="77777777">
      <w:pPr>
        <w:rPr>
          <w:rFonts w:asciiTheme="minorHAnsi" w:hAnsiTheme="minorHAnsi" w:cstheme="minorHAnsi"/>
          <w:sz w:val="24"/>
          <w:szCs w:val="24"/>
        </w:rPr>
      </w:pPr>
      <w:r w:rsidRPr="008552D2">
        <w:rPr>
          <w:rFonts w:asciiTheme="minorHAnsi" w:hAnsiTheme="minorHAnsi" w:cstheme="minorHAnsi"/>
          <w:sz w:val="24"/>
          <w:szCs w:val="24"/>
        </w:rPr>
        <w:t xml:space="preserve">The absence will only be authorised if a satisfactory explanation for the late arrival can be provided, for example, attendance at a medical appointment. </w:t>
      </w:r>
    </w:p>
    <w:p w:rsidRPr="008552D2" w:rsidR="00C2388C" w:rsidP="2B340018" w:rsidRDefault="0056538B" w14:paraId="459B1A1F" w14:textId="7AD28FC6">
      <w:pPr>
        <w:rPr>
          <w:rFonts w:asciiTheme="minorHAnsi" w:hAnsiTheme="minorHAnsi" w:cstheme="minorBidi"/>
          <w:sz w:val="24"/>
          <w:szCs w:val="24"/>
        </w:rPr>
      </w:pPr>
      <w:r w:rsidRPr="2B340018">
        <w:rPr>
          <w:rFonts w:asciiTheme="minorHAnsi" w:hAnsiTheme="minorHAnsi" w:cstheme="minorBidi"/>
          <w:sz w:val="24"/>
          <w:szCs w:val="24"/>
        </w:rPr>
        <w:t xml:space="preserve">The absence will be recorded as unauthorised if a </w:t>
      </w:r>
      <w:r w:rsidRPr="2B340018" w:rsidR="003829FA">
        <w:rPr>
          <w:rFonts w:asciiTheme="minorHAnsi" w:hAnsiTheme="minorHAnsi" w:cstheme="minorBidi"/>
          <w:sz w:val="24"/>
          <w:szCs w:val="24"/>
        </w:rPr>
        <w:t>child</w:t>
      </w:r>
      <w:r w:rsidRPr="2B340018">
        <w:rPr>
          <w:rFonts w:asciiTheme="minorHAnsi" w:hAnsiTheme="minorHAnsi" w:cstheme="minorBidi"/>
          <w:sz w:val="24"/>
          <w:szCs w:val="24"/>
        </w:rPr>
        <w:t xml:space="preserve"> has arrived late without justifiable cause, for example they woke up late or were waiting for their </w:t>
      </w:r>
      <w:r w:rsidRPr="2B340018" w:rsidR="29E5F2AD">
        <w:rPr>
          <w:rFonts w:asciiTheme="minorHAnsi" w:hAnsiTheme="minorHAnsi" w:cstheme="minorBidi"/>
          <w:sz w:val="24"/>
          <w:szCs w:val="24"/>
        </w:rPr>
        <w:t>clothes</w:t>
      </w:r>
      <w:r w:rsidRPr="2B340018">
        <w:rPr>
          <w:rFonts w:asciiTheme="minorHAnsi" w:hAnsiTheme="minorHAnsi" w:cstheme="minorBidi"/>
          <w:sz w:val="24"/>
          <w:szCs w:val="24"/>
        </w:rPr>
        <w:t xml:space="preserve"> to dry. </w:t>
      </w:r>
    </w:p>
    <w:p w:rsidRPr="008552D2" w:rsidR="00C2388C" w:rsidP="003700D8" w:rsidRDefault="003700D8" w14:paraId="6A45EFE6" w14:textId="476E33AF">
      <w:pPr>
        <w:spacing w:after="211"/>
        <w:ind w:left="-5"/>
        <w:jc w:val="center"/>
        <w:rPr>
          <w:rFonts w:asciiTheme="minorHAnsi" w:hAnsiTheme="minorHAnsi" w:cstheme="minorHAnsi"/>
          <w:color w:val="7030A0"/>
          <w:sz w:val="24"/>
          <w:szCs w:val="24"/>
        </w:rPr>
      </w:pPr>
      <w:r w:rsidRPr="008552D2">
        <w:rPr>
          <w:rFonts w:asciiTheme="minorHAnsi" w:hAnsiTheme="minorHAnsi" w:cstheme="minorHAnsi"/>
          <w:b/>
          <w:color w:val="7030A0"/>
          <w:sz w:val="24"/>
          <w:szCs w:val="24"/>
        </w:rPr>
        <w:t>Transition following long term absence or illness</w:t>
      </w:r>
    </w:p>
    <w:p w:rsidRPr="008552D2" w:rsidR="00C2388C" w:rsidRDefault="0056538B" w14:paraId="18114630" w14:textId="13BB52B0">
      <w:pPr>
        <w:rPr>
          <w:rFonts w:asciiTheme="minorHAnsi" w:hAnsiTheme="minorHAnsi" w:cstheme="minorHAnsi"/>
          <w:sz w:val="24"/>
          <w:szCs w:val="24"/>
        </w:rPr>
      </w:pPr>
      <w:r w:rsidRPr="008552D2">
        <w:rPr>
          <w:rFonts w:asciiTheme="minorHAnsi" w:hAnsiTheme="minorHAnsi" w:cstheme="minorHAnsi"/>
          <w:sz w:val="24"/>
          <w:szCs w:val="24"/>
        </w:rPr>
        <w:t xml:space="preserve">Absence can significantly interrupt the continuity of </w:t>
      </w:r>
      <w:r w:rsidRPr="008552D2" w:rsidR="003700D8">
        <w:rPr>
          <w:rFonts w:asciiTheme="minorHAnsi" w:hAnsiTheme="minorHAnsi" w:cstheme="minorHAnsi"/>
          <w:sz w:val="24"/>
          <w:szCs w:val="24"/>
        </w:rPr>
        <w:t>children’s</w:t>
      </w:r>
      <w:r w:rsidRPr="008552D2">
        <w:rPr>
          <w:rFonts w:asciiTheme="minorHAnsi" w:hAnsiTheme="minorHAnsi" w:cstheme="minorHAnsi"/>
          <w:sz w:val="24"/>
          <w:szCs w:val="24"/>
        </w:rPr>
        <w:t xml:space="preserve"> learning</w:t>
      </w:r>
      <w:r w:rsidRPr="008552D2" w:rsidR="003700D8">
        <w:rPr>
          <w:rFonts w:asciiTheme="minorHAnsi" w:hAnsiTheme="minorHAnsi" w:cstheme="minorHAnsi"/>
          <w:sz w:val="24"/>
          <w:szCs w:val="24"/>
        </w:rPr>
        <w:t>.</w:t>
      </w:r>
      <w:r w:rsidRPr="008552D2">
        <w:rPr>
          <w:rFonts w:asciiTheme="minorHAnsi" w:hAnsiTheme="minorHAnsi" w:cstheme="minorHAnsi"/>
          <w:sz w:val="24"/>
          <w:szCs w:val="24"/>
        </w:rPr>
        <w:t xml:space="preserve"> </w:t>
      </w:r>
    </w:p>
    <w:p w:rsidRPr="008552D2" w:rsidR="00C2388C" w:rsidRDefault="003700D8" w14:paraId="69BE6E09" w14:textId="19FCD687">
      <w:pPr>
        <w:pStyle w:val="Heading1"/>
        <w:ind w:left="-5"/>
        <w:rPr>
          <w:rFonts w:asciiTheme="minorHAnsi" w:hAnsiTheme="minorHAnsi" w:cstheme="minorHAnsi"/>
          <w:b w:val="0"/>
          <w:bCs/>
          <w:sz w:val="24"/>
          <w:szCs w:val="24"/>
        </w:rPr>
      </w:pPr>
      <w:r w:rsidRPr="008552D2">
        <w:rPr>
          <w:rFonts w:asciiTheme="minorHAnsi" w:hAnsiTheme="minorHAnsi" w:cstheme="minorHAnsi"/>
          <w:b w:val="0"/>
          <w:bCs/>
          <w:sz w:val="24"/>
          <w:szCs w:val="24"/>
        </w:rPr>
        <w:t xml:space="preserve">During any long-term absence, </w:t>
      </w:r>
      <w:r w:rsidRPr="00D96A9E" w:rsidR="0049473C">
        <w:rPr>
          <w:rFonts w:asciiTheme="minorHAnsi" w:hAnsiTheme="minorHAnsi" w:cstheme="minorHAnsi"/>
          <w:b w:val="0"/>
          <w:bCs/>
          <w:sz w:val="24"/>
          <w:szCs w:val="24"/>
        </w:rPr>
        <w:t>Kings Heath</w:t>
      </w:r>
      <w:r w:rsidRPr="00D96A9E">
        <w:rPr>
          <w:rFonts w:asciiTheme="minorHAnsi" w:hAnsiTheme="minorHAnsi" w:cstheme="minorHAnsi"/>
          <w:b w:val="0"/>
          <w:bCs/>
          <w:sz w:val="24"/>
          <w:szCs w:val="24"/>
        </w:rPr>
        <w:t xml:space="preserve"> Primary</w:t>
      </w:r>
      <w:r w:rsidRPr="008552D2">
        <w:rPr>
          <w:rFonts w:asciiTheme="minorHAnsi" w:hAnsiTheme="minorHAnsi" w:cstheme="minorHAnsi"/>
          <w:b w:val="0"/>
          <w:bCs/>
          <w:sz w:val="24"/>
          <w:szCs w:val="24"/>
        </w:rPr>
        <w:t xml:space="preserve"> School will:</w:t>
      </w:r>
    </w:p>
    <w:p w:rsidRPr="008552D2" w:rsidR="00C2388C" w:rsidRDefault="003700D8" w14:paraId="49903DDD" w14:textId="4AC25EAE">
      <w:pPr>
        <w:numPr>
          <w:ilvl w:val="0"/>
          <w:numId w:val="5"/>
        </w:numPr>
        <w:spacing w:after="0"/>
        <w:ind w:hanging="360"/>
        <w:rPr>
          <w:rFonts w:asciiTheme="minorHAnsi" w:hAnsiTheme="minorHAnsi" w:cstheme="minorHAnsi"/>
          <w:sz w:val="24"/>
          <w:szCs w:val="24"/>
        </w:rPr>
      </w:pPr>
      <w:r w:rsidRPr="008552D2">
        <w:rPr>
          <w:rFonts w:asciiTheme="minorHAnsi" w:hAnsiTheme="minorHAnsi" w:cstheme="minorHAnsi"/>
          <w:sz w:val="24"/>
          <w:szCs w:val="24"/>
        </w:rPr>
        <w:t xml:space="preserve">Maintain contact </w:t>
      </w:r>
      <w:r w:rsidRPr="008552D2" w:rsidR="0056538B">
        <w:rPr>
          <w:rFonts w:asciiTheme="minorHAnsi" w:hAnsiTheme="minorHAnsi" w:cstheme="minorHAnsi"/>
          <w:sz w:val="24"/>
          <w:szCs w:val="24"/>
        </w:rPr>
        <w:t xml:space="preserve">with </w:t>
      </w:r>
      <w:r w:rsidRPr="008552D2">
        <w:rPr>
          <w:rFonts w:asciiTheme="minorHAnsi" w:hAnsiTheme="minorHAnsi" w:cstheme="minorHAnsi"/>
          <w:sz w:val="24"/>
          <w:szCs w:val="24"/>
        </w:rPr>
        <w:t xml:space="preserve">the child. </w:t>
      </w:r>
    </w:p>
    <w:p w:rsidRPr="008552D2" w:rsidR="00C2388C" w:rsidRDefault="003700D8" w14:paraId="3DA22505" w14:textId="01622356">
      <w:pPr>
        <w:numPr>
          <w:ilvl w:val="0"/>
          <w:numId w:val="5"/>
        </w:numPr>
        <w:spacing w:after="0"/>
        <w:ind w:hanging="360"/>
        <w:rPr>
          <w:rFonts w:asciiTheme="minorHAnsi" w:hAnsiTheme="minorHAnsi" w:cstheme="minorHAnsi"/>
          <w:sz w:val="24"/>
          <w:szCs w:val="24"/>
        </w:rPr>
      </w:pPr>
      <w:r w:rsidRPr="008552D2">
        <w:rPr>
          <w:rFonts w:asciiTheme="minorHAnsi" w:hAnsiTheme="minorHAnsi" w:cstheme="minorHAnsi"/>
          <w:sz w:val="24"/>
          <w:szCs w:val="24"/>
        </w:rPr>
        <w:t xml:space="preserve">Carefully plan the transition back to school, ensuring your child feels welcome and gains a sense of belonging.  </w:t>
      </w:r>
      <w:r w:rsidRPr="008552D2" w:rsidR="0056538B">
        <w:rPr>
          <w:rFonts w:asciiTheme="minorHAnsi" w:hAnsiTheme="minorHAnsi" w:cstheme="minorHAnsi"/>
          <w:sz w:val="24"/>
          <w:szCs w:val="24"/>
        </w:rPr>
        <w:t xml:space="preserve"> </w:t>
      </w:r>
    </w:p>
    <w:p w:rsidRPr="008552D2" w:rsidR="00C2388C" w:rsidRDefault="003700D8" w14:paraId="10731393" w14:textId="0891A995">
      <w:pPr>
        <w:numPr>
          <w:ilvl w:val="0"/>
          <w:numId w:val="5"/>
        </w:numPr>
        <w:ind w:hanging="360"/>
        <w:rPr>
          <w:rFonts w:asciiTheme="minorHAnsi" w:hAnsiTheme="minorHAnsi" w:cstheme="minorHAnsi"/>
          <w:sz w:val="24"/>
          <w:szCs w:val="24"/>
        </w:rPr>
      </w:pPr>
      <w:r w:rsidRPr="008552D2">
        <w:rPr>
          <w:rFonts w:asciiTheme="minorHAnsi" w:hAnsiTheme="minorHAnsi" w:cstheme="minorHAnsi"/>
          <w:sz w:val="24"/>
          <w:szCs w:val="24"/>
        </w:rPr>
        <w:t xml:space="preserve">Ensure the child once again </w:t>
      </w:r>
      <w:r w:rsidRPr="008552D2" w:rsidR="00CE16F1">
        <w:rPr>
          <w:rFonts w:asciiTheme="minorHAnsi" w:hAnsiTheme="minorHAnsi" w:cstheme="minorHAnsi"/>
          <w:sz w:val="24"/>
          <w:szCs w:val="24"/>
        </w:rPr>
        <w:t>feel</w:t>
      </w:r>
      <w:r w:rsidRPr="008552D2">
        <w:rPr>
          <w:rFonts w:asciiTheme="minorHAnsi" w:hAnsiTheme="minorHAnsi" w:cstheme="minorHAnsi"/>
          <w:sz w:val="24"/>
          <w:szCs w:val="24"/>
        </w:rPr>
        <w:t>s</w:t>
      </w:r>
      <w:r w:rsidRPr="008552D2" w:rsidR="00CE16F1">
        <w:rPr>
          <w:rFonts w:asciiTheme="minorHAnsi" w:hAnsiTheme="minorHAnsi" w:cstheme="minorHAnsi"/>
          <w:sz w:val="24"/>
          <w:szCs w:val="24"/>
        </w:rPr>
        <w:t xml:space="preserve"> safe in school and if they experience any </w:t>
      </w:r>
      <w:r w:rsidRPr="008552D2" w:rsidR="00B54EE9">
        <w:rPr>
          <w:rFonts w:asciiTheme="minorHAnsi" w:hAnsiTheme="minorHAnsi" w:cstheme="minorHAnsi"/>
          <w:sz w:val="24"/>
          <w:szCs w:val="24"/>
        </w:rPr>
        <w:t>concerns,</w:t>
      </w:r>
      <w:r w:rsidRPr="008552D2">
        <w:rPr>
          <w:rFonts w:asciiTheme="minorHAnsi" w:hAnsiTheme="minorHAnsi" w:cstheme="minorHAnsi"/>
          <w:sz w:val="24"/>
          <w:szCs w:val="24"/>
        </w:rPr>
        <w:t xml:space="preserve"> they will have an appointed member of staff to work with.</w:t>
      </w:r>
    </w:p>
    <w:p w:rsidRPr="008552D2" w:rsidR="00C2388C" w:rsidRDefault="0056538B" w14:paraId="29C2B151" w14:textId="38EA2234">
      <w:pPr>
        <w:numPr>
          <w:ilvl w:val="0"/>
          <w:numId w:val="5"/>
        </w:numPr>
        <w:ind w:hanging="360"/>
        <w:rPr>
          <w:rFonts w:asciiTheme="minorHAnsi" w:hAnsiTheme="minorHAnsi" w:cstheme="minorHAnsi"/>
          <w:sz w:val="24"/>
          <w:szCs w:val="24"/>
        </w:rPr>
      </w:pPr>
      <w:r w:rsidRPr="008552D2">
        <w:rPr>
          <w:rFonts w:asciiTheme="minorHAnsi" w:hAnsiTheme="minorHAnsi" w:cstheme="minorHAnsi"/>
          <w:sz w:val="24"/>
          <w:szCs w:val="24"/>
        </w:rPr>
        <w:t xml:space="preserve">The </w:t>
      </w:r>
      <w:r w:rsidRPr="008552D2" w:rsidR="003700D8">
        <w:rPr>
          <w:rFonts w:asciiTheme="minorHAnsi" w:hAnsiTheme="minorHAnsi" w:cstheme="minorHAnsi"/>
          <w:sz w:val="24"/>
          <w:szCs w:val="24"/>
        </w:rPr>
        <w:t xml:space="preserve">Class Teacher and </w:t>
      </w:r>
      <w:r w:rsidRPr="008552D2">
        <w:rPr>
          <w:rFonts w:asciiTheme="minorHAnsi" w:hAnsiTheme="minorHAnsi" w:cstheme="minorHAnsi"/>
          <w:sz w:val="24"/>
          <w:szCs w:val="24"/>
        </w:rPr>
        <w:t>T</w:t>
      </w:r>
      <w:r w:rsidRPr="008552D2" w:rsidR="003700D8">
        <w:rPr>
          <w:rFonts w:asciiTheme="minorHAnsi" w:hAnsiTheme="minorHAnsi" w:cstheme="minorHAnsi"/>
          <w:sz w:val="24"/>
          <w:szCs w:val="24"/>
        </w:rPr>
        <w:t xml:space="preserve">eaching </w:t>
      </w:r>
      <w:r w:rsidRPr="008552D2">
        <w:rPr>
          <w:rFonts w:asciiTheme="minorHAnsi" w:hAnsiTheme="minorHAnsi" w:cstheme="minorHAnsi"/>
          <w:sz w:val="24"/>
          <w:szCs w:val="24"/>
        </w:rPr>
        <w:t>A</w:t>
      </w:r>
      <w:r w:rsidRPr="008552D2" w:rsidR="003700D8">
        <w:rPr>
          <w:rFonts w:asciiTheme="minorHAnsi" w:hAnsiTheme="minorHAnsi" w:cstheme="minorHAnsi"/>
          <w:sz w:val="24"/>
          <w:szCs w:val="24"/>
        </w:rPr>
        <w:t>ssistant</w:t>
      </w:r>
      <w:r w:rsidRPr="008552D2">
        <w:rPr>
          <w:rFonts w:asciiTheme="minorHAnsi" w:hAnsiTheme="minorHAnsi" w:cstheme="minorHAnsi"/>
          <w:sz w:val="24"/>
          <w:szCs w:val="24"/>
        </w:rPr>
        <w:t xml:space="preserve"> will support </w:t>
      </w:r>
      <w:r w:rsidRPr="008552D2" w:rsidR="003700D8">
        <w:rPr>
          <w:rFonts w:asciiTheme="minorHAnsi" w:hAnsiTheme="minorHAnsi" w:cstheme="minorHAnsi"/>
          <w:sz w:val="24"/>
          <w:szCs w:val="24"/>
        </w:rPr>
        <w:t xml:space="preserve">a child when </w:t>
      </w:r>
      <w:r w:rsidRPr="008552D2">
        <w:rPr>
          <w:rFonts w:asciiTheme="minorHAnsi" w:hAnsiTheme="minorHAnsi" w:cstheme="minorHAnsi"/>
          <w:sz w:val="24"/>
          <w:szCs w:val="24"/>
        </w:rPr>
        <w:t>return</w:t>
      </w:r>
      <w:r w:rsidRPr="008552D2" w:rsidR="003700D8">
        <w:rPr>
          <w:rFonts w:asciiTheme="minorHAnsi" w:hAnsiTheme="minorHAnsi" w:cstheme="minorHAnsi"/>
          <w:sz w:val="24"/>
          <w:szCs w:val="24"/>
        </w:rPr>
        <w:t>ing</w:t>
      </w:r>
      <w:r w:rsidRPr="008552D2">
        <w:rPr>
          <w:rFonts w:asciiTheme="minorHAnsi" w:hAnsiTheme="minorHAnsi" w:cstheme="minorHAnsi"/>
          <w:sz w:val="24"/>
          <w:szCs w:val="24"/>
        </w:rPr>
        <w:t xml:space="preserve"> to </w:t>
      </w:r>
      <w:r w:rsidRPr="008552D2" w:rsidR="00B54EE9">
        <w:rPr>
          <w:rFonts w:asciiTheme="minorHAnsi" w:hAnsiTheme="minorHAnsi" w:cstheme="minorHAnsi"/>
          <w:sz w:val="24"/>
          <w:szCs w:val="24"/>
        </w:rPr>
        <w:t>class and</w:t>
      </w:r>
      <w:r w:rsidRPr="008552D2">
        <w:rPr>
          <w:rFonts w:asciiTheme="minorHAnsi" w:hAnsiTheme="minorHAnsi" w:cstheme="minorHAnsi"/>
          <w:sz w:val="24"/>
          <w:szCs w:val="24"/>
        </w:rPr>
        <w:t xml:space="preserve"> help them with any work they may have missed. </w:t>
      </w:r>
    </w:p>
    <w:p w:rsidRPr="00D96A9E" w:rsidR="007142DA" w:rsidRDefault="007142DA" w14:paraId="39B0F903" w14:textId="458070AA">
      <w:pPr>
        <w:spacing w:after="160" w:line="259" w:lineRule="auto"/>
        <w:ind w:left="0" w:firstLine="0"/>
        <w:jc w:val="left"/>
        <w:rPr>
          <w:rFonts w:asciiTheme="minorHAnsi" w:hAnsiTheme="minorHAnsi" w:cstheme="minorHAnsi"/>
          <w:b/>
          <w:color w:val="7030A0"/>
          <w:sz w:val="24"/>
          <w:szCs w:val="24"/>
        </w:rPr>
      </w:pPr>
    </w:p>
    <w:p w:rsidRPr="00D96A9E" w:rsidR="00C2388C" w:rsidP="00D96A9E" w:rsidRDefault="00B54EE9" w14:paraId="554DB6C3" w14:textId="35891C65">
      <w:pPr>
        <w:pStyle w:val="Heading1"/>
        <w:spacing w:after="0" w:line="240" w:lineRule="auto"/>
        <w:ind w:left="-5"/>
        <w:jc w:val="center"/>
        <w:rPr>
          <w:rFonts w:asciiTheme="minorHAnsi" w:hAnsiTheme="minorHAnsi" w:cstheme="minorHAnsi"/>
          <w:color w:val="7030A0"/>
          <w:sz w:val="24"/>
          <w:szCs w:val="24"/>
        </w:rPr>
      </w:pPr>
      <w:r w:rsidRPr="00D96A9E">
        <w:rPr>
          <w:rFonts w:asciiTheme="minorHAnsi" w:hAnsiTheme="minorHAnsi" w:cstheme="minorHAnsi"/>
          <w:color w:val="7030A0"/>
          <w:sz w:val="24"/>
          <w:szCs w:val="24"/>
        </w:rPr>
        <w:t>Leave during Term Time</w:t>
      </w:r>
    </w:p>
    <w:p w:rsidRPr="00D96A9E" w:rsidR="00D96A9E" w:rsidP="00D96A9E" w:rsidRDefault="00D96A9E" w14:paraId="54C4969E" w14:textId="77777777">
      <w:pPr>
        <w:spacing w:after="0" w:line="240" w:lineRule="auto"/>
        <w:ind w:left="-5"/>
        <w:rPr>
          <w:sz w:val="24"/>
          <w:szCs w:val="24"/>
        </w:rPr>
      </w:pPr>
      <w:r w:rsidRPr="00D96A9E">
        <w:rPr>
          <w:sz w:val="24"/>
          <w:szCs w:val="24"/>
        </w:rPr>
        <w:t xml:space="preserve">The Education (Pupil Registration) (England) Regulations 2006 have been amended from September 2013 and make it clear that, by law, the Head Teacher may not grant any leave of absence in term time unless it falls into one of the categories above, or </w:t>
      </w:r>
      <w:r w:rsidRPr="00D96A9E">
        <w:rPr>
          <w:sz w:val="24"/>
          <w:szCs w:val="24"/>
          <w:u w:val="single" w:color="000000"/>
        </w:rPr>
        <w:t>exceptional circumstances</w:t>
      </w:r>
      <w:r w:rsidRPr="00D96A9E">
        <w:rPr>
          <w:sz w:val="24"/>
          <w:szCs w:val="24"/>
        </w:rPr>
        <w:t xml:space="preserve"> apply. </w:t>
      </w:r>
    </w:p>
    <w:p w:rsidRPr="00D96A9E" w:rsidR="00D96A9E" w:rsidP="00D96A9E" w:rsidRDefault="00D96A9E" w14:paraId="14D3108E" w14:textId="77777777">
      <w:pPr>
        <w:spacing w:after="0" w:line="240" w:lineRule="auto"/>
        <w:ind w:left="0" w:firstLine="0"/>
        <w:rPr>
          <w:sz w:val="24"/>
          <w:szCs w:val="24"/>
        </w:rPr>
      </w:pPr>
      <w:r w:rsidRPr="00D96A9E">
        <w:rPr>
          <w:b/>
          <w:sz w:val="24"/>
          <w:szCs w:val="24"/>
        </w:rPr>
        <w:t xml:space="preserve"> </w:t>
      </w:r>
    </w:p>
    <w:p w:rsidRPr="00D96A9E" w:rsidR="00D96A9E" w:rsidP="00D96A9E" w:rsidRDefault="00D96A9E" w14:paraId="002EDEC6" w14:textId="77777777">
      <w:pPr>
        <w:spacing w:after="0" w:line="240" w:lineRule="auto"/>
        <w:ind w:left="0" w:firstLine="0"/>
        <w:rPr>
          <w:sz w:val="24"/>
          <w:szCs w:val="24"/>
        </w:rPr>
      </w:pPr>
      <w:r w:rsidRPr="00D96A9E">
        <w:rPr>
          <w:sz w:val="24"/>
          <w:szCs w:val="24"/>
        </w:rPr>
        <w:t xml:space="preserve">The taking of holiday in term time on its own is not authorised. Definitions of ‘holiday’ include time spent in another location, day trips on school days with family / friends and time off to spend with visiting relatives. </w:t>
      </w:r>
    </w:p>
    <w:p w:rsidRPr="00D96A9E" w:rsidR="00D96A9E" w:rsidP="00D96A9E" w:rsidRDefault="00D96A9E" w14:paraId="2124F479" w14:textId="77777777">
      <w:pPr>
        <w:spacing w:after="0" w:line="240" w:lineRule="auto"/>
        <w:ind w:left="0" w:firstLine="0"/>
        <w:rPr>
          <w:sz w:val="24"/>
          <w:szCs w:val="24"/>
        </w:rPr>
      </w:pPr>
      <w:r w:rsidRPr="00D96A9E">
        <w:rPr>
          <w:b/>
          <w:sz w:val="24"/>
          <w:szCs w:val="24"/>
        </w:rPr>
        <w:t xml:space="preserve"> </w:t>
      </w:r>
    </w:p>
    <w:p w:rsidRPr="00D96A9E" w:rsidR="00D96A9E" w:rsidP="00D96A9E" w:rsidRDefault="00D96A9E" w14:paraId="21C395AF" w14:textId="77777777">
      <w:pPr>
        <w:spacing w:after="0" w:line="240" w:lineRule="auto"/>
        <w:ind w:left="-5"/>
        <w:rPr>
          <w:sz w:val="24"/>
          <w:szCs w:val="24"/>
        </w:rPr>
      </w:pPr>
      <w:r w:rsidRPr="00D96A9E">
        <w:rPr>
          <w:sz w:val="24"/>
          <w:szCs w:val="24"/>
        </w:rPr>
        <w:t xml:space="preserve">Where exceptional circumstances apply, the parent must apply, through the completion of a standard form, at least two weeks in advance of the first day of proposed absence. (See appendix 1) If the request is denied and the child is removed from school regardless then the absence will be automatically unauthorised.  </w:t>
      </w:r>
    </w:p>
    <w:p w:rsidRPr="00D96A9E" w:rsidR="00D96A9E" w:rsidP="00D96A9E" w:rsidRDefault="00D96A9E" w14:paraId="675226A0" w14:textId="77777777">
      <w:pPr>
        <w:spacing w:after="0" w:line="240" w:lineRule="auto"/>
        <w:ind w:left="0" w:firstLine="0"/>
        <w:rPr>
          <w:sz w:val="24"/>
          <w:szCs w:val="24"/>
        </w:rPr>
      </w:pPr>
      <w:r w:rsidRPr="00D96A9E">
        <w:rPr>
          <w:sz w:val="24"/>
          <w:szCs w:val="24"/>
        </w:rPr>
        <w:t xml:space="preserve"> </w:t>
      </w:r>
    </w:p>
    <w:p w:rsidRPr="00D96A9E" w:rsidR="00D96A9E" w:rsidP="00D96A9E" w:rsidRDefault="00D96A9E" w14:paraId="55A0AFFA" w14:textId="573E5CED">
      <w:pPr>
        <w:spacing w:after="0" w:line="240" w:lineRule="auto"/>
        <w:ind w:left="-5"/>
        <w:rPr>
          <w:sz w:val="24"/>
          <w:szCs w:val="24"/>
        </w:rPr>
      </w:pPr>
      <w:r w:rsidRPr="00D96A9E">
        <w:rPr>
          <w:sz w:val="24"/>
          <w:szCs w:val="24"/>
        </w:rPr>
        <w:t xml:space="preserve">If circumstances make prior application impossible (acute emergencies) the parents must notify the school through the school answer machine or the enquiries email. A member of the office staff will complete the form and ask the parent to sign it upon return. In these </w:t>
      </w:r>
      <w:r w:rsidRPr="00D96A9E" w:rsidR="00957DFC">
        <w:rPr>
          <w:sz w:val="24"/>
          <w:szCs w:val="24"/>
        </w:rPr>
        <w:t>instances,</w:t>
      </w:r>
      <w:r w:rsidRPr="00D96A9E">
        <w:rPr>
          <w:sz w:val="24"/>
          <w:szCs w:val="24"/>
        </w:rPr>
        <w:t xml:space="preserve"> the Head Teacher will make a retrospective decision about authorisation. </w:t>
      </w:r>
    </w:p>
    <w:p w:rsidRPr="00D96A9E" w:rsidR="00D96A9E" w:rsidP="00D96A9E" w:rsidRDefault="00D96A9E" w14:paraId="108BDA39" w14:textId="77777777">
      <w:pPr>
        <w:spacing w:after="0" w:line="240" w:lineRule="auto"/>
        <w:ind w:left="0" w:firstLine="0"/>
        <w:rPr>
          <w:sz w:val="24"/>
          <w:szCs w:val="24"/>
        </w:rPr>
      </w:pPr>
      <w:r w:rsidRPr="00D96A9E">
        <w:rPr>
          <w:sz w:val="24"/>
          <w:szCs w:val="24"/>
        </w:rPr>
        <w:t xml:space="preserve"> </w:t>
      </w:r>
    </w:p>
    <w:p w:rsidRPr="00D96A9E" w:rsidR="00D96A9E" w:rsidP="00D96A9E" w:rsidRDefault="00D96A9E" w14:paraId="603F6C5C" w14:textId="77777777">
      <w:pPr>
        <w:spacing w:after="0" w:line="240" w:lineRule="auto"/>
        <w:ind w:left="-5"/>
        <w:rPr>
          <w:sz w:val="24"/>
          <w:szCs w:val="24"/>
        </w:rPr>
      </w:pPr>
      <w:r w:rsidRPr="00D96A9E">
        <w:rPr>
          <w:sz w:val="24"/>
          <w:szCs w:val="24"/>
        </w:rPr>
        <w:t xml:space="preserve">Failure to notify the school of intention to take leave will lead to the absence being automatically unauthorised (see below).  </w:t>
      </w:r>
    </w:p>
    <w:p w:rsidRPr="00D96A9E" w:rsidR="00D96A9E" w:rsidP="00D96A9E" w:rsidRDefault="00D96A9E" w14:paraId="7C2CF357" w14:textId="77777777">
      <w:pPr>
        <w:spacing w:after="0" w:line="240" w:lineRule="auto"/>
        <w:ind w:left="0" w:firstLine="0"/>
        <w:rPr>
          <w:sz w:val="24"/>
          <w:szCs w:val="24"/>
        </w:rPr>
      </w:pPr>
      <w:r w:rsidRPr="00D96A9E">
        <w:rPr>
          <w:sz w:val="24"/>
          <w:szCs w:val="24"/>
        </w:rPr>
        <w:t xml:space="preserve"> </w:t>
      </w:r>
    </w:p>
    <w:p w:rsidR="00D96A9E" w:rsidP="00D96A9E" w:rsidRDefault="00D96A9E" w14:paraId="63803C5A" w14:textId="5BCB3BCF">
      <w:pPr>
        <w:ind w:left="-5"/>
        <w:rPr>
          <w:sz w:val="24"/>
          <w:szCs w:val="24"/>
        </w:rPr>
      </w:pPr>
      <w:r w:rsidRPr="00D96A9E">
        <w:rPr>
          <w:sz w:val="24"/>
          <w:szCs w:val="24"/>
        </w:rPr>
        <w:t xml:space="preserve">The school considers each application for term-time absence individually, </w:t>
      </w:r>
      <w:r w:rsidRPr="00D96A9E" w:rsidR="00957DFC">
        <w:rPr>
          <w:sz w:val="24"/>
          <w:szCs w:val="24"/>
        </w:rPr>
        <w:t>considering</w:t>
      </w:r>
      <w:r w:rsidRPr="00D96A9E">
        <w:rPr>
          <w:sz w:val="24"/>
          <w:szCs w:val="24"/>
        </w:rPr>
        <w:t xml:space="preserve"> the specific facts, circumstances and relevant context behind the request. A leave of absence is granted entirely at the headteacher’s discretion. </w:t>
      </w:r>
    </w:p>
    <w:p w:rsidRPr="00D96A9E" w:rsidR="00D96A9E" w:rsidP="00D96A9E" w:rsidRDefault="00D96A9E" w14:paraId="0DA22841" w14:textId="77777777">
      <w:pPr>
        <w:ind w:left="-5"/>
        <w:rPr>
          <w:sz w:val="24"/>
          <w:szCs w:val="24"/>
        </w:rPr>
      </w:pPr>
    </w:p>
    <w:p w:rsidRPr="00D96A9E" w:rsidR="00C2388C" w:rsidRDefault="0056538B" w14:paraId="26B14AD9" w14:textId="77777777">
      <w:pPr>
        <w:spacing w:after="223" w:line="259" w:lineRule="auto"/>
        <w:ind w:left="0" w:firstLine="0"/>
        <w:jc w:val="left"/>
        <w:rPr>
          <w:rFonts w:asciiTheme="minorHAnsi" w:hAnsiTheme="minorHAnsi" w:cstheme="minorHAnsi"/>
          <w:sz w:val="24"/>
          <w:szCs w:val="24"/>
        </w:rPr>
      </w:pPr>
      <w:r w:rsidRPr="00D96A9E">
        <w:rPr>
          <w:rFonts w:asciiTheme="minorHAnsi" w:hAnsiTheme="minorHAnsi" w:cstheme="minorHAnsi"/>
          <w:sz w:val="24"/>
          <w:szCs w:val="24"/>
        </w:rPr>
        <w:t xml:space="preserve"> </w:t>
      </w:r>
    </w:p>
    <w:p w:rsidRPr="008552D2" w:rsidR="00C2388C" w:rsidP="00B54EE9" w:rsidRDefault="00B54EE9" w14:paraId="7A912099" w14:textId="7A3C1036">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Using attendance data</w:t>
      </w:r>
    </w:p>
    <w:p w:rsidRPr="008552D2" w:rsidR="00C2388C" w:rsidRDefault="003829FA" w14:paraId="2C9C8F82" w14:textId="5752C95D">
      <w:pPr>
        <w:rPr>
          <w:rFonts w:asciiTheme="minorHAnsi" w:hAnsiTheme="minorHAnsi" w:cstheme="minorHAnsi"/>
          <w:sz w:val="24"/>
          <w:szCs w:val="24"/>
        </w:rPr>
      </w:pPr>
      <w:r w:rsidRPr="008552D2">
        <w:rPr>
          <w:rFonts w:asciiTheme="minorHAnsi" w:hAnsiTheme="minorHAnsi" w:cstheme="minorHAnsi"/>
          <w:sz w:val="24"/>
          <w:szCs w:val="24"/>
        </w:rPr>
        <w:t>Children</w:t>
      </w:r>
      <w:r w:rsidRPr="008552D2" w:rsidR="0056538B">
        <w:rPr>
          <w:rFonts w:asciiTheme="minorHAnsi" w:hAnsiTheme="minorHAnsi" w:cstheme="minorHAnsi"/>
          <w:sz w:val="24"/>
          <w:szCs w:val="24"/>
        </w:rPr>
        <w:t>’s attendance will be monitored and</w:t>
      </w:r>
      <w:r w:rsidRPr="008552D2" w:rsidR="003E7742">
        <w:rPr>
          <w:rFonts w:asciiTheme="minorHAnsi" w:hAnsiTheme="minorHAnsi" w:cstheme="minorHAnsi"/>
          <w:sz w:val="24"/>
          <w:szCs w:val="24"/>
        </w:rPr>
        <w:t xml:space="preserve"> </w:t>
      </w:r>
      <w:r w:rsidRPr="008552D2" w:rsidR="0056538B">
        <w:rPr>
          <w:rFonts w:asciiTheme="minorHAnsi" w:hAnsiTheme="minorHAnsi" w:cstheme="minorHAnsi"/>
          <w:sz w:val="24"/>
          <w:szCs w:val="24"/>
        </w:rPr>
        <w:t>shared with other agencies</w:t>
      </w:r>
      <w:r w:rsidRPr="008552D2" w:rsidR="003E7742">
        <w:rPr>
          <w:rFonts w:asciiTheme="minorHAnsi" w:hAnsiTheme="minorHAnsi" w:cstheme="minorHAnsi"/>
          <w:sz w:val="24"/>
          <w:szCs w:val="24"/>
        </w:rPr>
        <w:t xml:space="preserve"> and the DfE.</w:t>
      </w:r>
    </w:p>
    <w:p w:rsidRPr="008552D2" w:rsidR="00C2388C" w:rsidRDefault="00D96A9E" w14:paraId="0D3A46DF" w14:textId="3AE4CEC3">
      <w:pPr>
        <w:rPr>
          <w:rFonts w:asciiTheme="minorHAnsi" w:hAnsiTheme="minorHAnsi" w:cstheme="minorHAnsi"/>
          <w:sz w:val="24"/>
          <w:szCs w:val="24"/>
        </w:rPr>
      </w:pPr>
      <w:r>
        <w:rPr>
          <w:rFonts w:asciiTheme="minorHAnsi" w:hAnsiTheme="minorHAnsi" w:cstheme="minorHAnsi"/>
          <w:sz w:val="24"/>
          <w:szCs w:val="24"/>
        </w:rPr>
        <w:t>Fortnightly</w:t>
      </w:r>
      <w:r w:rsidRPr="008552D2" w:rsidR="003E7742">
        <w:rPr>
          <w:rFonts w:asciiTheme="minorHAnsi" w:hAnsiTheme="minorHAnsi" w:cstheme="minorHAnsi"/>
          <w:sz w:val="24"/>
          <w:szCs w:val="24"/>
        </w:rPr>
        <w:t xml:space="preserve"> </w:t>
      </w:r>
      <w:r w:rsidRPr="008552D2" w:rsidR="0056538B">
        <w:rPr>
          <w:rFonts w:asciiTheme="minorHAnsi" w:hAnsiTheme="minorHAnsi" w:cstheme="minorHAnsi"/>
          <w:sz w:val="24"/>
          <w:szCs w:val="24"/>
        </w:rPr>
        <w:t>attendance meetings will be held between</w:t>
      </w:r>
      <w:r w:rsidRPr="008552D2" w:rsidR="003E7742">
        <w:rPr>
          <w:rFonts w:asciiTheme="minorHAnsi" w:hAnsiTheme="minorHAnsi" w:cstheme="minorHAnsi"/>
          <w:sz w:val="24"/>
          <w:szCs w:val="24"/>
        </w:rPr>
        <w:t xml:space="preserve"> the Attendance Leader and the Attendance Team.  Meetings</w:t>
      </w:r>
      <w:r w:rsidRPr="008552D2" w:rsidR="0056538B">
        <w:rPr>
          <w:rFonts w:asciiTheme="minorHAnsi" w:hAnsiTheme="minorHAnsi" w:cstheme="minorHAnsi"/>
          <w:sz w:val="24"/>
          <w:szCs w:val="24"/>
        </w:rPr>
        <w:t xml:space="preserve"> will </w:t>
      </w:r>
      <w:r w:rsidRPr="008552D2" w:rsidR="003E7742">
        <w:rPr>
          <w:rFonts w:asciiTheme="minorHAnsi" w:hAnsiTheme="minorHAnsi" w:cstheme="minorHAnsi"/>
          <w:sz w:val="24"/>
          <w:szCs w:val="24"/>
        </w:rPr>
        <w:t xml:space="preserve">focus on </w:t>
      </w:r>
      <w:r w:rsidRPr="008552D2" w:rsidR="0056538B">
        <w:rPr>
          <w:rFonts w:asciiTheme="minorHAnsi" w:hAnsiTheme="minorHAnsi" w:cstheme="minorHAnsi"/>
          <w:sz w:val="24"/>
          <w:szCs w:val="24"/>
        </w:rPr>
        <w:t>agree</w:t>
      </w:r>
      <w:r w:rsidRPr="008552D2" w:rsidR="003E7742">
        <w:rPr>
          <w:rFonts w:asciiTheme="minorHAnsi" w:hAnsiTheme="minorHAnsi" w:cstheme="minorHAnsi"/>
          <w:sz w:val="24"/>
          <w:szCs w:val="24"/>
        </w:rPr>
        <w:t>d</w:t>
      </w:r>
      <w:r w:rsidRPr="008552D2" w:rsidR="0056538B">
        <w:rPr>
          <w:rFonts w:asciiTheme="minorHAnsi" w:hAnsiTheme="minorHAnsi" w:cstheme="minorHAnsi"/>
          <w:sz w:val="24"/>
          <w:szCs w:val="24"/>
        </w:rPr>
        <w:t xml:space="preserve"> actions for those</w:t>
      </w:r>
      <w:r w:rsidRPr="008552D2" w:rsidR="003E7742">
        <w:rPr>
          <w:rFonts w:asciiTheme="minorHAnsi" w:hAnsiTheme="minorHAnsi" w:cstheme="minorHAnsi"/>
          <w:sz w:val="24"/>
          <w:szCs w:val="24"/>
        </w:rPr>
        <w:t xml:space="preserve"> children of </w:t>
      </w:r>
      <w:r w:rsidRPr="008552D2" w:rsidR="0056538B">
        <w:rPr>
          <w:rFonts w:asciiTheme="minorHAnsi" w:hAnsiTheme="minorHAnsi" w:cstheme="minorHAnsi"/>
          <w:sz w:val="24"/>
          <w:szCs w:val="24"/>
        </w:rPr>
        <w:t>concern. The purpose of each meeting will be</w:t>
      </w:r>
      <w:r w:rsidRPr="008552D2" w:rsidR="003E7742">
        <w:rPr>
          <w:rFonts w:asciiTheme="minorHAnsi" w:hAnsiTheme="minorHAnsi" w:cstheme="minorHAnsi"/>
          <w:sz w:val="24"/>
          <w:szCs w:val="24"/>
        </w:rPr>
        <w:t xml:space="preserve"> to understand the progress the school is making when supporting identified individuals or groups of children.</w:t>
      </w:r>
      <w:r w:rsidRPr="008552D2" w:rsidR="0056538B">
        <w:rPr>
          <w:rFonts w:asciiTheme="minorHAnsi" w:hAnsiTheme="minorHAnsi" w:cstheme="minorHAnsi"/>
          <w:sz w:val="24"/>
          <w:szCs w:val="24"/>
        </w:rPr>
        <w:t xml:space="preserve"> </w:t>
      </w:r>
    </w:p>
    <w:p w:rsidRPr="008552D2" w:rsidR="00C2388C" w:rsidRDefault="0056538B" w14:paraId="0FBD87EC" w14:textId="3B2B7DC8">
      <w:pPr>
        <w:rPr>
          <w:rFonts w:asciiTheme="minorHAnsi" w:hAnsiTheme="minorHAnsi" w:cstheme="minorHAnsi"/>
          <w:sz w:val="24"/>
          <w:szCs w:val="24"/>
        </w:rPr>
      </w:pPr>
      <w:r w:rsidRPr="008552D2">
        <w:rPr>
          <w:rFonts w:asciiTheme="minorHAnsi" w:hAnsiTheme="minorHAnsi" w:cstheme="minorHAnsi"/>
          <w:sz w:val="24"/>
          <w:szCs w:val="24"/>
        </w:rPr>
        <w:t>Attendance data will</w:t>
      </w:r>
      <w:r w:rsidRPr="008552D2" w:rsidR="003E7742">
        <w:rPr>
          <w:rFonts w:asciiTheme="minorHAnsi" w:hAnsiTheme="minorHAnsi" w:cstheme="minorHAnsi"/>
          <w:sz w:val="24"/>
          <w:szCs w:val="24"/>
        </w:rPr>
        <w:t xml:space="preserve"> </w:t>
      </w:r>
      <w:r w:rsidRPr="008552D2">
        <w:rPr>
          <w:rFonts w:asciiTheme="minorHAnsi" w:hAnsiTheme="minorHAnsi" w:cstheme="minorHAnsi"/>
          <w:sz w:val="24"/>
          <w:szCs w:val="24"/>
        </w:rPr>
        <w:t xml:space="preserve">be used to identify emerging patterns and trends to inform whole school strategies to improve attendance and attainment. </w:t>
      </w:r>
    </w:p>
    <w:p w:rsidRPr="008552D2" w:rsidR="00C2388C" w:rsidRDefault="0056538B" w14:paraId="1DDBE8B1" w14:textId="4743E19C">
      <w:pPr>
        <w:rPr>
          <w:rFonts w:asciiTheme="minorHAnsi" w:hAnsiTheme="minorHAnsi" w:cstheme="minorHAnsi"/>
          <w:sz w:val="24"/>
          <w:szCs w:val="24"/>
        </w:rPr>
      </w:pPr>
      <w:r w:rsidRPr="008552D2">
        <w:rPr>
          <w:rFonts w:asciiTheme="minorHAnsi" w:hAnsiTheme="minorHAnsi" w:cstheme="minorHAnsi"/>
          <w:sz w:val="24"/>
          <w:szCs w:val="24"/>
        </w:rPr>
        <w:t>It is the responsibility of</w:t>
      </w:r>
      <w:r w:rsidRPr="008552D2" w:rsidR="003E7742">
        <w:rPr>
          <w:rFonts w:asciiTheme="minorHAnsi" w:hAnsiTheme="minorHAnsi" w:cstheme="minorHAnsi"/>
          <w:sz w:val="24"/>
          <w:szCs w:val="24"/>
        </w:rPr>
        <w:t xml:space="preserve"> s</w:t>
      </w:r>
      <w:r w:rsidRPr="008552D2">
        <w:rPr>
          <w:rFonts w:asciiTheme="minorHAnsi" w:hAnsiTheme="minorHAnsi" w:cstheme="minorHAnsi"/>
          <w:sz w:val="24"/>
          <w:szCs w:val="24"/>
        </w:rPr>
        <w:t xml:space="preserve">chool </w:t>
      </w:r>
      <w:r w:rsidRPr="008552D2" w:rsidR="003E7742">
        <w:rPr>
          <w:rFonts w:asciiTheme="minorHAnsi" w:hAnsiTheme="minorHAnsi" w:cstheme="minorHAnsi"/>
          <w:sz w:val="24"/>
          <w:szCs w:val="24"/>
        </w:rPr>
        <w:t>G</w:t>
      </w:r>
      <w:r w:rsidRPr="008552D2">
        <w:rPr>
          <w:rFonts w:asciiTheme="minorHAnsi" w:hAnsiTheme="minorHAnsi" w:cstheme="minorHAnsi"/>
          <w:sz w:val="24"/>
          <w:szCs w:val="24"/>
        </w:rPr>
        <w:t xml:space="preserve">overnors to </w:t>
      </w:r>
      <w:r w:rsidRPr="008552D2" w:rsidR="003E7742">
        <w:rPr>
          <w:rFonts w:asciiTheme="minorHAnsi" w:hAnsiTheme="minorHAnsi" w:cstheme="minorHAnsi"/>
          <w:sz w:val="24"/>
          <w:szCs w:val="24"/>
        </w:rPr>
        <w:t xml:space="preserve">challenge and support the school regarding </w:t>
      </w:r>
      <w:r w:rsidRPr="008552D2">
        <w:rPr>
          <w:rFonts w:asciiTheme="minorHAnsi" w:hAnsiTheme="minorHAnsi" w:cstheme="minorHAnsi"/>
          <w:sz w:val="24"/>
          <w:szCs w:val="24"/>
        </w:rPr>
        <w:t>overall attendance</w:t>
      </w:r>
      <w:r w:rsidRPr="008552D2" w:rsidR="003E7742">
        <w:rPr>
          <w:rFonts w:asciiTheme="minorHAnsi" w:hAnsiTheme="minorHAnsi" w:cstheme="minorHAnsi"/>
          <w:sz w:val="24"/>
          <w:szCs w:val="24"/>
        </w:rPr>
        <w:t xml:space="preserve">, regular reports will be presented to this body.  </w:t>
      </w:r>
      <w:r w:rsidRPr="008552D2">
        <w:rPr>
          <w:rFonts w:asciiTheme="minorHAnsi" w:hAnsiTheme="minorHAnsi" w:cstheme="minorHAnsi"/>
          <w:sz w:val="24"/>
          <w:szCs w:val="24"/>
        </w:rPr>
        <w:t xml:space="preserve">The governors will therefore examine closely the information provided for them and seek to ensure that our attendance figures are as high as can be.  </w:t>
      </w:r>
    </w:p>
    <w:p w:rsidRPr="008552D2" w:rsidR="007E5E58" w:rsidRDefault="007E5E58" w14:paraId="40B993D1" w14:textId="6B6F137B">
      <w:pPr>
        <w:spacing w:after="160" w:line="259" w:lineRule="auto"/>
        <w:ind w:left="0" w:firstLine="0"/>
        <w:jc w:val="left"/>
        <w:rPr>
          <w:rFonts w:asciiTheme="minorHAnsi" w:hAnsiTheme="minorHAnsi" w:cstheme="minorHAnsi"/>
          <w:b/>
          <w:bCs/>
          <w:color w:val="7030A0"/>
          <w:sz w:val="24"/>
          <w:szCs w:val="24"/>
        </w:rPr>
      </w:pPr>
    </w:p>
    <w:p w:rsidRPr="008552D2" w:rsidR="00C2388C" w:rsidP="007D2E71" w:rsidRDefault="008B2E87" w14:paraId="187A85AD" w14:textId="2ADECF0B">
      <w:pPr>
        <w:spacing w:after="223" w:line="259" w:lineRule="auto"/>
        <w:ind w:left="0" w:firstLine="0"/>
        <w:jc w:val="center"/>
        <w:rPr>
          <w:rFonts w:asciiTheme="minorHAnsi" w:hAnsiTheme="minorHAnsi" w:cstheme="minorHAnsi"/>
          <w:b/>
          <w:bCs/>
          <w:color w:val="7030A0"/>
          <w:sz w:val="24"/>
          <w:szCs w:val="24"/>
        </w:rPr>
      </w:pPr>
      <w:r w:rsidRPr="008552D2">
        <w:rPr>
          <w:rFonts w:asciiTheme="minorHAnsi" w:hAnsiTheme="minorHAnsi" w:cstheme="minorHAnsi"/>
          <w:b/>
          <w:bCs/>
          <w:color w:val="7030A0"/>
          <w:sz w:val="24"/>
          <w:szCs w:val="24"/>
        </w:rPr>
        <w:t xml:space="preserve">Persistent Absence </w:t>
      </w:r>
    </w:p>
    <w:p w:rsidRPr="008534D4" w:rsidR="008B2E87" w:rsidP="008B2E87" w:rsidRDefault="007D2E71" w14:paraId="62667F76" w14:textId="3B067518">
      <w:pPr>
        <w:pStyle w:val="default"/>
        <w:shd w:val="clear" w:color="auto" w:fill="FFFFFF"/>
        <w:spacing w:before="0" w:beforeAutospacing="0" w:after="360" w:afterAutospacing="0"/>
        <w:rPr>
          <w:rFonts w:asciiTheme="minorHAnsi" w:hAnsiTheme="minorHAnsi" w:cstheme="minorHAnsi"/>
        </w:rPr>
      </w:pPr>
      <w:r w:rsidRPr="008534D4">
        <w:rPr>
          <w:rFonts w:asciiTheme="minorHAnsi" w:hAnsiTheme="minorHAnsi" w:cstheme="minorHAnsi"/>
        </w:rPr>
        <w:t xml:space="preserve">At </w:t>
      </w:r>
      <w:r w:rsidRPr="008534D4" w:rsidR="0049473C">
        <w:rPr>
          <w:rFonts w:asciiTheme="minorHAnsi" w:hAnsiTheme="minorHAnsi" w:cstheme="minorHAnsi"/>
        </w:rPr>
        <w:t>Kings Heath</w:t>
      </w:r>
      <w:r w:rsidRPr="008534D4">
        <w:rPr>
          <w:rFonts w:asciiTheme="minorHAnsi" w:hAnsiTheme="minorHAnsi" w:cstheme="minorHAnsi"/>
        </w:rPr>
        <w:t xml:space="preserve"> we aim to </w:t>
      </w:r>
      <w:r w:rsidRPr="008534D4" w:rsidR="008B2E87">
        <w:rPr>
          <w:rFonts w:asciiTheme="minorHAnsi" w:hAnsiTheme="minorHAnsi" w:cstheme="minorHAnsi"/>
        </w:rPr>
        <w:t xml:space="preserve">communicate the importance of attendance with parents and children.  We have a </w:t>
      </w:r>
      <w:r w:rsidRPr="00155D57" w:rsidR="00BB2CD3">
        <w:rPr>
          <w:rFonts w:asciiTheme="minorHAnsi" w:hAnsiTheme="minorHAnsi" w:cstheme="minorHAnsi"/>
        </w:rPr>
        <w:t>particular</w:t>
      </w:r>
      <w:r w:rsidRPr="00155D57" w:rsidR="008B2E87">
        <w:rPr>
          <w:rFonts w:asciiTheme="minorHAnsi" w:hAnsiTheme="minorHAnsi" w:cstheme="minorHAnsi"/>
        </w:rPr>
        <w:t xml:space="preserve"> focus on reducing Persistent </w:t>
      </w:r>
      <w:r w:rsidRPr="00155D57" w:rsidR="00BB2CD3">
        <w:rPr>
          <w:rFonts w:asciiTheme="minorHAnsi" w:hAnsiTheme="minorHAnsi" w:cstheme="minorHAnsi"/>
        </w:rPr>
        <w:t>Absenteeism</w:t>
      </w:r>
      <w:r w:rsidRPr="00155D57" w:rsidR="008B2E87">
        <w:rPr>
          <w:rFonts w:asciiTheme="minorHAnsi" w:hAnsiTheme="minorHAnsi" w:cstheme="minorHAnsi"/>
        </w:rPr>
        <w:t xml:space="preserve"> at the school.  The </w:t>
      </w:r>
      <w:r w:rsidRPr="00155D57" w:rsidR="00BB2CD3">
        <w:rPr>
          <w:rFonts w:asciiTheme="minorHAnsi" w:hAnsiTheme="minorHAnsi" w:cstheme="minorHAnsi"/>
        </w:rPr>
        <w:t>P</w:t>
      </w:r>
      <w:r w:rsidRPr="00155D57" w:rsidR="008B2E87">
        <w:rPr>
          <w:rFonts w:asciiTheme="minorHAnsi" w:hAnsiTheme="minorHAnsi" w:cstheme="minorHAnsi"/>
        </w:rPr>
        <w:t xml:space="preserve">ersistent </w:t>
      </w:r>
      <w:r w:rsidRPr="00155D57" w:rsidR="00BB2CD3">
        <w:rPr>
          <w:rFonts w:asciiTheme="minorHAnsi" w:hAnsiTheme="minorHAnsi" w:cstheme="minorHAnsi"/>
        </w:rPr>
        <w:t>A</w:t>
      </w:r>
      <w:r w:rsidRPr="00155D57" w:rsidR="008B2E87">
        <w:rPr>
          <w:rFonts w:asciiTheme="minorHAnsi" w:hAnsiTheme="minorHAnsi" w:cstheme="minorHAnsi"/>
        </w:rPr>
        <w:t>bsence threshold for children is currently 10% and Ofsted will use this threshold in its inspection of schools.</w:t>
      </w:r>
      <w:r w:rsidRPr="00155D57" w:rsidR="00155D57">
        <w:rPr>
          <w:rFonts w:asciiTheme="minorHAnsi" w:hAnsiTheme="minorHAnsi" w:cstheme="minorHAnsi"/>
        </w:rPr>
        <w:t xml:space="preserve"> </w:t>
      </w:r>
      <w:r w:rsidRPr="00155D57" w:rsidR="00155D57">
        <w:rPr>
          <w:rFonts w:asciiTheme="minorHAnsi" w:hAnsiTheme="minorHAnsi" w:cstheme="minorHAnsi"/>
          <w:color w:val="00B050"/>
        </w:rPr>
        <w:t>Additionally, the school monitors pupils at risk of persistent absence (below 95%) to ensure early intervention and prevent escalation to persistent or severe absence.</w:t>
      </w:r>
      <w:r w:rsidR="00155D57">
        <w:rPr>
          <w:rFonts w:asciiTheme="minorHAnsi" w:hAnsiTheme="minorHAnsi" w:cstheme="minorHAnsi"/>
          <w:color w:val="00B050"/>
        </w:rPr>
        <w:tab/>
      </w:r>
      <w:r w:rsidR="00155D57">
        <w:rPr>
          <w:rFonts w:asciiTheme="minorHAnsi" w:hAnsiTheme="minorHAnsi" w:cstheme="minorHAnsi"/>
          <w:color w:val="00B050"/>
        </w:rPr>
        <w:tab/>
      </w:r>
    </w:p>
    <w:p w:rsidRPr="008534D4" w:rsidR="008B2E87" w:rsidP="008B2E87" w:rsidRDefault="008B2E87" w14:paraId="1134B66D" w14:textId="4A894758">
      <w:pPr>
        <w:pStyle w:val="NormalWeb"/>
        <w:shd w:val="clear" w:color="auto" w:fill="FFFFFF"/>
        <w:spacing w:before="0" w:beforeAutospacing="0" w:after="360" w:afterAutospacing="0"/>
        <w:rPr>
          <w:rFonts w:asciiTheme="minorHAnsi" w:hAnsiTheme="minorHAnsi" w:cstheme="minorHAnsi"/>
        </w:rPr>
      </w:pPr>
      <w:r w:rsidRPr="008534D4">
        <w:rPr>
          <w:rFonts w:asciiTheme="minorHAnsi" w:hAnsiTheme="minorHAnsi" w:cstheme="minorHAnsi"/>
        </w:rPr>
        <w:t xml:space="preserve">The threshold means that any child will be classed as </w:t>
      </w:r>
      <w:r w:rsidRPr="008534D4" w:rsidR="00BB2CD3">
        <w:rPr>
          <w:rFonts w:asciiTheme="minorHAnsi" w:hAnsiTheme="minorHAnsi" w:cstheme="minorHAnsi"/>
        </w:rPr>
        <w:t>P</w:t>
      </w:r>
      <w:r w:rsidRPr="008534D4">
        <w:rPr>
          <w:rFonts w:asciiTheme="minorHAnsi" w:hAnsiTheme="minorHAnsi" w:cstheme="minorHAnsi"/>
        </w:rPr>
        <w:t xml:space="preserve">ersistently </w:t>
      </w:r>
      <w:r w:rsidRPr="008534D4" w:rsidR="00BB2CD3">
        <w:rPr>
          <w:rFonts w:asciiTheme="minorHAnsi" w:hAnsiTheme="minorHAnsi" w:cstheme="minorHAnsi"/>
        </w:rPr>
        <w:t>A</w:t>
      </w:r>
      <w:r w:rsidRPr="008534D4">
        <w:rPr>
          <w:rFonts w:asciiTheme="minorHAnsi" w:hAnsiTheme="minorHAnsi" w:cstheme="minorHAnsi"/>
        </w:rPr>
        <w:t>bsent when they have missed 38 or more sessions</w:t>
      </w:r>
      <w:r w:rsidRPr="008534D4" w:rsidR="00BB2CD3">
        <w:rPr>
          <w:rFonts w:asciiTheme="minorHAnsi" w:hAnsiTheme="minorHAnsi" w:cstheme="minorHAnsi"/>
        </w:rPr>
        <w:t xml:space="preserve">.  This equates to 19, or more, missed days during the academic year - </w:t>
      </w:r>
      <w:r w:rsidRPr="008534D4">
        <w:rPr>
          <w:rFonts w:asciiTheme="minorHAnsi" w:hAnsiTheme="minorHAnsi" w:cstheme="minorHAnsi"/>
        </w:rPr>
        <w:t xml:space="preserve">which </w:t>
      </w:r>
      <w:r w:rsidRPr="008534D4" w:rsidR="00BB2CD3">
        <w:rPr>
          <w:rFonts w:asciiTheme="minorHAnsi" w:hAnsiTheme="minorHAnsi" w:cstheme="minorHAnsi"/>
        </w:rPr>
        <w:t>is as little as 6 days over each</w:t>
      </w:r>
      <w:r w:rsidRPr="008534D4">
        <w:rPr>
          <w:rFonts w:asciiTheme="minorHAnsi" w:hAnsiTheme="minorHAnsi" w:cstheme="minorHAnsi"/>
        </w:rPr>
        <w:t xml:space="preserve"> </w:t>
      </w:r>
      <w:r w:rsidRPr="008534D4" w:rsidR="00BB2CD3">
        <w:rPr>
          <w:rFonts w:asciiTheme="minorHAnsi" w:hAnsiTheme="minorHAnsi" w:cstheme="minorHAnsi"/>
        </w:rPr>
        <w:t>of the three T</w:t>
      </w:r>
      <w:r w:rsidRPr="008534D4">
        <w:rPr>
          <w:rFonts w:asciiTheme="minorHAnsi" w:hAnsiTheme="minorHAnsi" w:cstheme="minorHAnsi"/>
        </w:rPr>
        <w:t>erm</w:t>
      </w:r>
      <w:r w:rsidRPr="008534D4" w:rsidR="00BB2CD3">
        <w:rPr>
          <w:rFonts w:asciiTheme="minorHAnsi" w:hAnsiTheme="minorHAnsi" w:cstheme="minorHAnsi"/>
        </w:rPr>
        <w:t>s</w:t>
      </w:r>
      <w:r w:rsidRPr="008534D4">
        <w:rPr>
          <w:rFonts w:asciiTheme="minorHAnsi" w:hAnsiTheme="minorHAnsi" w:cstheme="minorHAnsi"/>
        </w:rPr>
        <w:t>.</w:t>
      </w:r>
      <w:r w:rsidRPr="008534D4" w:rsidR="007E5C72">
        <w:rPr>
          <w:rFonts w:asciiTheme="minorHAnsi" w:hAnsiTheme="minorHAnsi" w:cstheme="minorHAnsi"/>
        </w:rPr>
        <w:t xml:space="preserve">  This also equates to the equivalent of 1 day of absence, or more, a fortnight across a full school year</w:t>
      </w:r>
      <w:r w:rsidRPr="008534D4" w:rsidR="00BB2CD3">
        <w:rPr>
          <w:rFonts w:asciiTheme="minorHAnsi" w:hAnsiTheme="minorHAnsi" w:cstheme="minorHAnsi"/>
        </w:rPr>
        <w:t xml:space="preserve">  </w:t>
      </w:r>
    </w:p>
    <w:p w:rsidRPr="008534D4" w:rsidR="008B2E87" w:rsidP="00BB2CD3" w:rsidRDefault="008B2E87" w14:paraId="79542559" w14:textId="292DBABE">
      <w:pPr>
        <w:pStyle w:val="NormalWeb"/>
        <w:shd w:val="clear" w:color="auto" w:fill="FFFFFF"/>
        <w:spacing w:before="0" w:beforeAutospacing="0" w:after="360" w:afterAutospacing="0"/>
        <w:rPr>
          <w:rFonts w:asciiTheme="minorHAnsi" w:hAnsiTheme="minorHAnsi" w:cstheme="minorHAnsi"/>
        </w:rPr>
      </w:pPr>
      <w:r w:rsidRPr="008534D4">
        <w:rPr>
          <w:rFonts w:asciiTheme="minorHAnsi" w:hAnsiTheme="minorHAnsi" w:cstheme="minorHAnsi"/>
        </w:rPr>
        <w:t xml:space="preserve">We </w:t>
      </w:r>
      <w:r w:rsidRPr="008534D4" w:rsidR="00BB2CD3">
        <w:rPr>
          <w:rFonts w:asciiTheme="minorHAnsi" w:hAnsiTheme="minorHAnsi" w:cstheme="minorHAnsi"/>
        </w:rPr>
        <w:t xml:space="preserve">will use a </w:t>
      </w:r>
      <w:r w:rsidRPr="008534D4" w:rsidR="007E5C72">
        <w:rPr>
          <w:rFonts w:asciiTheme="minorHAnsi" w:hAnsiTheme="minorHAnsi" w:cstheme="minorHAnsi"/>
        </w:rPr>
        <w:t>19-day</w:t>
      </w:r>
      <w:r w:rsidRPr="008534D4" w:rsidR="00BB2CD3">
        <w:rPr>
          <w:rFonts w:asciiTheme="minorHAnsi" w:hAnsiTheme="minorHAnsi" w:cstheme="minorHAnsi"/>
        </w:rPr>
        <w:t xml:space="preserve"> tracking system to make you aware of the number of days your child has missed in education.  This will allow us to work together to reduce the number of days and attempt to prevent your child from reaching this number.</w:t>
      </w:r>
    </w:p>
    <w:p w:rsidRPr="008534D4" w:rsidR="00BB2CD3" w:rsidP="00BB2CD3" w:rsidRDefault="00BB2CD3" w14:paraId="08D8898A" w14:textId="333724A2">
      <w:pPr>
        <w:pStyle w:val="NormalWeb"/>
        <w:shd w:val="clear" w:color="auto" w:fill="FFFFFF"/>
        <w:spacing w:before="0" w:beforeAutospacing="0" w:after="360" w:afterAutospacing="0"/>
        <w:rPr>
          <w:rFonts w:asciiTheme="minorHAnsi" w:hAnsiTheme="minorHAnsi" w:cstheme="minorHAnsi"/>
        </w:rPr>
      </w:pPr>
      <w:r w:rsidRPr="008534D4">
        <w:rPr>
          <w:rFonts w:asciiTheme="minorHAnsi" w:hAnsiTheme="minorHAnsi" w:cstheme="minorHAnsi"/>
        </w:rPr>
        <w:t>Once a child has reached 38 sessions</w:t>
      </w:r>
      <w:r w:rsidRPr="008534D4" w:rsidR="003829FA">
        <w:rPr>
          <w:rFonts w:asciiTheme="minorHAnsi" w:hAnsiTheme="minorHAnsi" w:cstheme="minorHAnsi"/>
        </w:rPr>
        <w:t xml:space="preserve">, </w:t>
      </w:r>
      <w:r w:rsidRPr="008534D4">
        <w:rPr>
          <w:rFonts w:asciiTheme="minorHAnsi" w:hAnsiTheme="minorHAnsi" w:cstheme="minorHAnsi"/>
        </w:rPr>
        <w:t>or 19 days absence</w:t>
      </w:r>
      <w:r w:rsidRPr="008534D4" w:rsidR="003829FA">
        <w:rPr>
          <w:rFonts w:asciiTheme="minorHAnsi" w:hAnsiTheme="minorHAnsi" w:cstheme="minorHAnsi"/>
        </w:rPr>
        <w:t>,</w:t>
      </w:r>
      <w:r w:rsidRPr="008534D4">
        <w:rPr>
          <w:rFonts w:asciiTheme="minorHAnsi" w:hAnsiTheme="minorHAnsi" w:cstheme="minorHAnsi"/>
        </w:rPr>
        <w:t xml:space="preserve"> they will be classified as Persistently Absent from school and we </w:t>
      </w:r>
      <w:r w:rsidRPr="008534D4" w:rsidR="00732403">
        <w:rPr>
          <w:rFonts w:asciiTheme="minorHAnsi" w:hAnsiTheme="minorHAnsi" w:cstheme="minorHAnsi"/>
        </w:rPr>
        <w:t>will</w:t>
      </w:r>
      <w:r w:rsidRPr="008534D4">
        <w:rPr>
          <w:rFonts w:asciiTheme="minorHAnsi" w:hAnsiTheme="minorHAnsi" w:cstheme="minorHAnsi"/>
        </w:rPr>
        <w:t xml:space="preserve"> report this to the Local Authority and follow </w:t>
      </w:r>
      <w:r w:rsidRPr="008534D4" w:rsidR="003829FA">
        <w:rPr>
          <w:rFonts w:asciiTheme="minorHAnsi" w:hAnsiTheme="minorHAnsi" w:cstheme="minorHAnsi"/>
        </w:rPr>
        <w:t>external</w:t>
      </w:r>
      <w:r w:rsidRPr="008534D4">
        <w:rPr>
          <w:rFonts w:asciiTheme="minorHAnsi" w:hAnsiTheme="minorHAnsi" w:cstheme="minorHAnsi"/>
        </w:rPr>
        <w:t xml:space="preserve"> legal proceedings.</w:t>
      </w:r>
    </w:p>
    <w:p w:rsidRPr="008534D4" w:rsidR="008534D4" w:rsidP="008534D4" w:rsidRDefault="008534D4" w14:paraId="4082D026" w14:textId="443701B8">
      <w:pPr>
        <w:spacing w:after="0" w:line="240" w:lineRule="auto"/>
        <w:ind w:left="-5"/>
        <w:rPr>
          <w:sz w:val="24"/>
          <w:szCs w:val="24"/>
        </w:rPr>
      </w:pPr>
      <w:r w:rsidRPr="008534D4">
        <w:rPr>
          <w:b/>
          <w:sz w:val="24"/>
          <w:szCs w:val="24"/>
        </w:rPr>
        <w:t>Collection of children at the end of the school day</w:t>
      </w:r>
    </w:p>
    <w:p w:rsidRPr="008534D4" w:rsidR="008534D4" w:rsidP="008534D4" w:rsidRDefault="008534D4" w14:paraId="757811E6" w14:textId="77777777">
      <w:pPr>
        <w:spacing w:after="0" w:line="240" w:lineRule="auto"/>
        <w:ind w:left="-5"/>
        <w:rPr>
          <w:sz w:val="24"/>
          <w:szCs w:val="24"/>
        </w:rPr>
      </w:pPr>
      <w:r w:rsidRPr="008534D4">
        <w:rPr>
          <w:sz w:val="24"/>
          <w:szCs w:val="24"/>
        </w:rPr>
        <w:t xml:space="preserve">The school has a responsibility to </w:t>
      </w:r>
      <w:proofErr w:type="gramStart"/>
      <w:r w:rsidRPr="008534D4">
        <w:rPr>
          <w:sz w:val="24"/>
          <w:szCs w:val="24"/>
        </w:rPr>
        <w:t>safeguard the welfare of its children at all times</w:t>
      </w:r>
      <w:proofErr w:type="gramEnd"/>
      <w:r w:rsidRPr="008534D4">
        <w:rPr>
          <w:sz w:val="24"/>
          <w:szCs w:val="24"/>
        </w:rPr>
        <w:t xml:space="preserve">. The following will be adhered to </w:t>
      </w:r>
      <w:proofErr w:type="gramStart"/>
      <w:r w:rsidRPr="008534D4">
        <w:rPr>
          <w:sz w:val="24"/>
          <w:szCs w:val="24"/>
        </w:rPr>
        <w:t>as a general rule</w:t>
      </w:r>
      <w:proofErr w:type="gramEnd"/>
      <w:r w:rsidRPr="008534D4">
        <w:rPr>
          <w:sz w:val="24"/>
          <w:szCs w:val="24"/>
        </w:rPr>
        <w:t xml:space="preserve"> but the school always reserves the right to deny access to a child if the staff member has concerns about the fitness of the collecting person to ensure the safety of the child. In no circumstances will children who are classed as vulnerable be allowed to leave the school premises unaccompanied. </w:t>
      </w:r>
    </w:p>
    <w:p w:rsidRPr="008534D4" w:rsidR="008534D4" w:rsidP="008534D4" w:rsidRDefault="008534D4" w14:paraId="1A53AB6E"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16E44CA4" w14:textId="77777777">
      <w:pPr>
        <w:spacing w:after="0" w:line="240" w:lineRule="auto"/>
        <w:ind w:left="-5"/>
        <w:rPr>
          <w:sz w:val="24"/>
          <w:szCs w:val="24"/>
        </w:rPr>
      </w:pPr>
      <w:r w:rsidRPr="008534D4">
        <w:rPr>
          <w:sz w:val="24"/>
          <w:szCs w:val="24"/>
          <w:u w:val="single" w:color="000000"/>
        </w:rPr>
        <w:t>Changes to normal arrangements.</w:t>
      </w:r>
      <w:r w:rsidRPr="008534D4">
        <w:rPr>
          <w:sz w:val="24"/>
          <w:szCs w:val="24"/>
        </w:rPr>
        <w:t xml:space="preserve"> </w:t>
      </w:r>
    </w:p>
    <w:p w:rsidRPr="008534D4" w:rsidR="008534D4" w:rsidP="008534D4" w:rsidRDefault="008534D4" w14:paraId="4F5CF376" w14:textId="77777777">
      <w:pPr>
        <w:spacing w:after="0" w:line="240" w:lineRule="auto"/>
        <w:ind w:left="-5"/>
        <w:rPr>
          <w:sz w:val="24"/>
          <w:szCs w:val="24"/>
        </w:rPr>
      </w:pPr>
      <w:proofErr w:type="gramStart"/>
      <w:r w:rsidRPr="008534D4">
        <w:rPr>
          <w:sz w:val="24"/>
          <w:szCs w:val="24"/>
        </w:rPr>
        <w:t>The vast majority of</w:t>
      </w:r>
      <w:proofErr w:type="gramEnd"/>
      <w:r w:rsidRPr="008534D4">
        <w:rPr>
          <w:sz w:val="24"/>
          <w:szCs w:val="24"/>
        </w:rPr>
        <w:t xml:space="preserve"> our children are collected by parents. Parents are asked to complete a form at the start of their child’s schooling stating the names and contact details of other adults they wish to authorise to collect their child and on which days. School will issue annual reminders to parents about the need to keep this list up to date; however, it is the responsibility of the parent to make sure it is so. If the adult who normally collects the child is unable to do so, then a message needs to be given to the school stating the </w:t>
      </w:r>
      <w:r w:rsidRPr="008534D4">
        <w:rPr>
          <w:sz w:val="24"/>
          <w:szCs w:val="24"/>
        </w:rPr>
        <w:t xml:space="preserve">change in arrangements. Teaching staff are instructed by the Head Teacher not to release children to a different adult, </w:t>
      </w:r>
      <w:r w:rsidRPr="008534D4">
        <w:rPr>
          <w:b/>
          <w:sz w:val="24"/>
          <w:szCs w:val="24"/>
          <w:u w:val="single" w:color="000000"/>
        </w:rPr>
        <w:t>even if the adult is known to the</w:t>
      </w:r>
      <w:r w:rsidRPr="008534D4">
        <w:rPr>
          <w:b/>
          <w:sz w:val="24"/>
          <w:szCs w:val="24"/>
        </w:rPr>
        <w:t xml:space="preserve"> </w:t>
      </w:r>
      <w:r w:rsidRPr="008534D4">
        <w:rPr>
          <w:b/>
          <w:sz w:val="24"/>
          <w:szCs w:val="24"/>
          <w:u w:val="single" w:color="000000"/>
        </w:rPr>
        <w:t>school</w:t>
      </w:r>
      <w:r w:rsidRPr="008534D4">
        <w:rPr>
          <w:sz w:val="24"/>
          <w:szCs w:val="24"/>
        </w:rPr>
        <w:t xml:space="preserve">, unless express instructions have been received by the parents of the child concerned.  </w:t>
      </w:r>
    </w:p>
    <w:p w:rsidRPr="008534D4" w:rsidR="008534D4" w:rsidP="008534D4" w:rsidRDefault="008534D4" w14:paraId="3BF4E570"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3D12BEEC" w14:textId="77777777">
      <w:pPr>
        <w:spacing w:after="0" w:line="240" w:lineRule="auto"/>
        <w:ind w:left="-5"/>
        <w:rPr>
          <w:sz w:val="24"/>
          <w:szCs w:val="24"/>
        </w:rPr>
      </w:pPr>
      <w:r w:rsidRPr="008534D4">
        <w:rPr>
          <w:sz w:val="24"/>
          <w:szCs w:val="24"/>
          <w:u w:val="single" w:color="000000"/>
        </w:rPr>
        <w:t>Requests for children to walk home alone.</w:t>
      </w:r>
      <w:r w:rsidRPr="008534D4">
        <w:rPr>
          <w:sz w:val="24"/>
          <w:szCs w:val="24"/>
        </w:rPr>
        <w:t xml:space="preserve"> </w:t>
      </w:r>
    </w:p>
    <w:p w:rsidRPr="008534D4" w:rsidR="008534D4" w:rsidP="008534D4" w:rsidRDefault="008534D4" w14:paraId="13333748" w14:textId="77777777">
      <w:pPr>
        <w:spacing w:after="0" w:line="240" w:lineRule="auto"/>
        <w:ind w:left="-5"/>
        <w:rPr>
          <w:sz w:val="24"/>
          <w:szCs w:val="24"/>
        </w:rPr>
      </w:pPr>
      <w:r w:rsidRPr="008534D4">
        <w:rPr>
          <w:sz w:val="24"/>
          <w:szCs w:val="24"/>
        </w:rPr>
        <w:t xml:space="preserve">Primary age children walking home alone at the end of the day is discouraged. However, the school recognises that parents of older children may wish them to do this as part of preparation for secondary education or as part of developing increased independence. </w:t>
      </w:r>
    </w:p>
    <w:p w:rsidRPr="008534D4" w:rsidR="008534D4" w:rsidP="008534D4" w:rsidRDefault="008534D4" w14:paraId="2EDC8CF0"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5E17AD79" w14:textId="77777777">
      <w:pPr>
        <w:spacing w:after="0" w:line="240" w:lineRule="auto"/>
        <w:ind w:left="-5"/>
        <w:rPr>
          <w:sz w:val="24"/>
          <w:szCs w:val="24"/>
        </w:rPr>
      </w:pPr>
      <w:r w:rsidRPr="008534D4">
        <w:rPr>
          <w:sz w:val="24"/>
          <w:szCs w:val="24"/>
        </w:rPr>
        <w:t xml:space="preserve">Children in year 6 will be allowed to leave the school grounds unaccompanied provided that the appropriate form is completed and handed in to the school (available on request from the school office). Parents will be reminded of this in the last half term of Year 5, giving plenty of time for the form to be completed and returned to school for the start of year 6. Applications for year 6 children in year must give at least two weeks’ notice, </w:t>
      </w:r>
      <w:proofErr w:type="gramStart"/>
      <w:r w:rsidRPr="008534D4">
        <w:rPr>
          <w:sz w:val="24"/>
          <w:szCs w:val="24"/>
        </w:rPr>
        <w:t>in order to</w:t>
      </w:r>
      <w:proofErr w:type="gramEnd"/>
      <w:r w:rsidRPr="008534D4">
        <w:rPr>
          <w:sz w:val="24"/>
          <w:szCs w:val="24"/>
        </w:rPr>
        <w:t xml:space="preserve"> allow the Head Teacher to consider the request. The completed form will be kept on file in the school office and a list given to class teachers. If such a request is made for children in year 5 the Head Teacher may request a meeting with the parent. Minutes of any such meeting will be kept with the child’s records in school. The school will not release children in year 4 or below unless an agreed adult has arrived to collect them, even if the parent has requested this. </w:t>
      </w:r>
    </w:p>
    <w:p w:rsidRPr="008534D4" w:rsidR="008534D4" w:rsidP="008534D4" w:rsidRDefault="008534D4" w14:paraId="4D66F670"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02090DB8" w14:textId="77777777">
      <w:pPr>
        <w:spacing w:after="0" w:line="240" w:lineRule="auto"/>
        <w:ind w:left="-5"/>
        <w:rPr>
          <w:sz w:val="24"/>
          <w:szCs w:val="24"/>
        </w:rPr>
      </w:pPr>
      <w:r w:rsidRPr="008534D4">
        <w:rPr>
          <w:sz w:val="24"/>
          <w:szCs w:val="24"/>
        </w:rPr>
        <w:t xml:space="preserve">Children who are walking home alone should not stay in the playground after school but should make their way immediately to their destination.  </w:t>
      </w:r>
    </w:p>
    <w:p w:rsidRPr="008534D4" w:rsidR="008534D4" w:rsidP="008534D4" w:rsidRDefault="008534D4" w14:paraId="305FF5F4"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6C6B6EA0" w14:textId="77777777">
      <w:pPr>
        <w:spacing w:after="0" w:line="240" w:lineRule="auto"/>
        <w:ind w:left="-5"/>
        <w:rPr>
          <w:sz w:val="24"/>
          <w:szCs w:val="24"/>
        </w:rPr>
      </w:pPr>
      <w:r w:rsidRPr="008534D4">
        <w:rPr>
          <w:sz w:val="24"/>
          <w:szCs w:val="24"/>
        </w:rPr>
        <w:t xml:space="preserve">Requests to walk home unaccompanied at the end of after school clubs will not be granted. </w:t>
      </w:r>
    </w:p>
    <w:p w:rsidRPr="008534D4" w:rsidR="008534D4" w:rsidP="008534D4" w:rsidRDefault="008534D4" w14:paraId="707FF0ED"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774A973A" w14:textId="77777777">
      <w:pPr>
        <w:spacing w:after="0" w:line="240" w:lineRule="auto"/>
        <w:ind w:left="-5"/>
        <w:rPr>
          <w:sz w:val="24"/>
          <w:szCs w:val="24"/>
        </w:rPr>
      </w:pPr>
      <w:r w:rsidRPr="008534D4">
        <w:rPr>
          <w:sz w:val="24"/>
          <w:szCs w:val="24"/>
        </w:rPr>
        <w:t xml:space="preserve">It is not school policy to allow children in any year group to leave the premises unaccompanied at lunchtimes. Requests made in exceptional circumstances and for limited periods of time will be considered by the Head Teacher on an individual basis. </w:t>
      </w:r>
    </w:p>
    <w:p w:rsidRPr="008534D4" w:rsidR="008534D4" w:rsidP="008534D4" w:rsidRDefault="008534D4" w14:paraId="039871E7"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0A5658B4" w14:textId="77777777">
      <w:pPr>
        <w:spacing w:after="0" w:line="240" w:lineRule="auto"/>
        <w:ind w:left="-5"/>
        <w:rPr>
          <w:sz w:val="24"/>
          <w:szCs w:val="24"/>
        </w:rPr>
      </w:pPr>
      <w:r w:rsidRPr="008534D4">
        <w:rPr>
          <w:sz w:val="24"/>
          <w:szCs w:val="24"/>
          <w:u w:val="single" w:color="000000"/>
        </w:rPr>
        <w:t>Collection by older siblings</w:t>
      </w:r>
      <w:r w:rsidRPr="008534D4">
        <w:rPr>
          <w:sz w:val="24"/>
          <w:szCs w:val="24"/>
        </w:rPr>
        <w:t xml:space="preserve"> </w:t>
      </w:r>
    </w:p>
    <w:p w:rsidRPr="008534D4" w:rsidR="008534D4" w:rsidP="008534D4" w:rsidRDefault="008534D4" w14:paraId="2D95A432" w14:textId="77777777">
      <w:pPr>
        <w:spacing w:after="0" w:line="240" w:lineRule="auto"/>
        <w:ind w:left="-5"/>
        <w:rPr>
          <w:sz w:val="24"/>
          <w:szCs w:val="24"/>
        </w:rPr>
      </w:pPr>
      <w:r w:rsidRPr="008534D4">
        <w:rPr>
          <w:sz w:val="24"/>
          <w:szCs w:val="24"/>
        </w:rPr>
        <w:t xml:space="preserve">The school discourages any collection by children younger than 16. However, again it is recognised that this may be used by parents as part of developing independence skills.  </w:t>
      </w:r>
    </w:p>
    <w:p w:rsidRPr="008534D4" w:rsidR="008534D4" w:rsidP="008534D4" w:rsidRDefault="008534D4" w14:paraId="60C8CB7C"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12332C2A" w14:textId="0FFB0B53">
      <w:pPr>
        <w:spacing w:after="0" w:line="240" w:lineRule="auto"/>
        <w:ind w:left="-5"/>
        <w:rPr>
          <w:sz w:val="24"/>
          <w:szCs w:val="24"/>
        </w:rPr>
      </w:pPr>
      <w:r w:rsidRPr="2B340018">
        <w:rPr>
          <w:sz w:val="24"/>
          <w:szCs w:val="24"/>
        </w:rPr>
        <w:t xml:space="preserve">The school will not allow collection </w:t>
      </w:r>
      <w:r w:rsidRPr="2B340018" w:rsidR="0F528A88">
        <w:rPr>
          <w:sz w:val="24"/>
          <w:szCs w:val="24"/>
        </w:rPr>
        <w:t>of children</w:t>
      </w:r>
      <w:r w:rsidRPr="2B340018">
        <w:rPr>
          <w:sz w:val="24"/>
          <w:szCs w:val="24"/>
        </w:rPr>
        <w:t xml:space="preserve"> by any person under the age of 16</w:t>
      </w:r>
      <w:r w:rsidRPr="2B340018" w:rsidR="66A836E3">
        <w:rPr>
          <w:sz w:val="24"/>
          <w:szCs w:val="24"/>
        </w:rPr>
        <w:t xml:space="preserve"> unless there are extenuating circumstances</w:t>
      </w:r>
      <w:r w:rsidRPr="2B340018">
        <w:rPr>
          <w:sz w:val="24"/>
          <w:szCs w:val="24"/>
        </w:rPr>
        <w:t xml:space="preserve">. The school reserves the right to refuse any request if there are concerns about the safety / robustness of the arrangements. </w:t>
      </w:r>
    </w:p>
    <w:p w:rsidRPr="008534D4" w:rsidR="008534D4" w:rsidP="008534D4" w:rsidRDefault="008534D4" w14:paraId="5032121C"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2BEDA79F" w14:textId="77777777">
      <w:pPr>
        <w:spacing w:after="0" w:line="240" w:lineRule="auto"/>
        <w:ind w:left="-5"/>
        <w:rPr>
          <w:sz w:val="24"/>
          <w:szCs w:val="24"/>
        </w:rPr>
      </w:pPr>
      <w:r w:rsidRPr="008534D4">
        <w:rPr>
          <w:sz w:val="24"/>
          <w:szCs w:val="24"/>
        </w:rPr>
        <w:t xml:space="preserve">Requests for siblings in year 6 and year 5 to leave the premises unaccompanied will be handled in the same way as a request for children in year 5. The school will not give permission for Year 6 children to escort children in year 4 or below home. </w:t>
      </w:r>
    </w:p>
    <w:p w:rsidRPr="008534D4" w:rsidR="008534D4" w:rsidP="008534D4" w:rsidRDefault="008534D4" w14:paraId="5744445E"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70FFC088" w14:textId="77777777">
      <w:pPr>
        <w:spacing w:after="0" w:line="240" w:lineRule="auto"/>
        <w:ind w:left="-5"/>
        <w:rPr>
          <w:sz w:val="24"/>
          <w:szCs w:val="24"/>
        </w:rPr>
      </w:pPr>
      <w:r w:rsidRPr="008534D4">
        <w:rPr>
          <w:sz w:val="24"/>
          <w:szCs w:val="24"/>
          <w:u w:val="single" w:color="000000"/>
        </w:rPr>
        <w:t>Children walking to school unaccompanied.</w:t>
      </w:r>
      <w:r w:rsidRPr="008534D4">
        <w:rPr>
          <w:sz w:val="24"/>
          <w:szCs w:val="24"/>
        </w:rPr>
        <w:t xml:space="preserve"> </w:t>
      </w:r>
    </w:p>
    <w:p w:rsidRPr="008534D4" w:rsidR="008534D4" w:rsidP="008534D4" w:rsidRDefault="008534D4" w14:paraId="1E8A2150" w14:textId="77777777">
      <w:pPr>
        <w:spacing w:after="0" w:line="240" w:lineRule="auto"/>
        <w:ind w:left="-5"/>
        <w:rPr>
          <w:sz w:val="24"/>
          <w:szCs w:val="24"/>
        </w:rPr>
      </w:pPr>
      <w:r w:rsidRPr="008534D4">
        <w:rPr>
          <w:sz w:val="24"/>
          <w:szCs w:val="24"/>
        </w:rPr>
        <w:t xml:space="preserve">The school discourages children from walking to school unaccompanied. However, it is recognised that parents may wish to allow this as a part of encouraging independence and preparation for Secondary Education. </w:t>
      </w:r>
    </w:p>
    <w:p w:rsidRPr="008534D4" w:rsidR="008534D4" w:rsidP="008534D4" w:rsidRDefault="008534D4" w14:paraId="342CAFF0"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316654AB" w14:textId="55DA57E8">
      <w:pPr>
        <w:spacing w:after="0" w:line="240" w:lineRule="auto"/>
        <w:ind w:left="-5"/>
        <w:rPr>
          <w:sz w:val="24"/>
          <w:szCs w:val="24"/>
        </w:rPr>
      </w:pPr>
      <w:r w:rsidRPr="2B340018">
        <w:rPr>
          <w:sz w:val="24"/>
          <w:szCs w:val="24"/>
        </w:rPr>
        <w:t>The school’s responsibility for the supervision of children in the playground begins at 8.</w:t>
      </w:r>
      <w:r w:rsidRPr="2B340018" w:rsidR="0BA95A1F">
        <w:rPr>
          <w:sz w:val="24"/>
          <w:szCs w:val="24"/>
        </w:rPr>
        <w:t>50</w:t>
      </w:r>
      <w:r w:rsidRPr="2B340018">
        <w:rPr>
          <w:sz w:val="24"/>
          <w:szCs w:val="24"/>
        </w:rPr>
        <w:t xml:space="preserve">am. Children in year 6 will be allowed to be in the playground unaccompanied by their parents from this time onwards. Children in year 5 and below will not be allowed unaccompanied in the playground before school for any reason. Parents of children who persistently arrive early or who exhibit unacceptable behaviour will be contacted and their children will no longer be allowed in the playground unaccompanied. </w:t>
      </w:r>
    </w:p>
    <w:p w:rsidRPr="008534D4" w:rsidR="008534D4" w:rsidP="008534D4" w:rsidRDefault="008534D4" w14:paraId="3DCAECBA"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2CE875C9" w14:textId="77777777">
      <w:pPr>
        <w:spacing w:after="0" w:line="240" w:lineRule="auto"/>
        <w:ind w:left="-5"/>
        <w:rPr>
          <w:sz w:val="24"/>
          <w:szCs w:val="24"/>
        </w:rPr>
      </w:pPr>
      <w:r w:rsidRPr="008534D4">
        <w:rPr>
          <w:sz w:val="24"/>
          <w:szCs w:val="24"/>
        </w:rPr>
        <w:t xml:space="preserve">In the interests of child safety, we ask that parents also complete a form to indicate to us that their child is making their own way to school. In the event of the child not turning up and no telephone call received from the parent to explain absence, the office will prioritise an absence telephone call. </w:t>
      </w:r>
    </w:p>
    <w:p w:rsidRPr="008534D4" w:rsidR="008534D4" w:rsidP="008534D4" w:rsidRDefault="008534D4" w14:paraId="6CFB6E2B"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04BE52C6" w14:textId="52129CBC">
      <w:pPr>
        <w:spacing w:after="0" w:line="240" w:lineRule="auto"/>
        <w:ind w:left="-5"/>
        <w:rPr>
          <w:sz w:val="24"/>
          <w:szCs w:val="24"/>
        </w:rPr>
      </w:pPr>
      <w:r w:rsidRPr="2B340018">
        <w:rPr>
          <w:sz w:val="24"/>
          <w:szCs w:val="24"/>
        </w:rPr>
        <w:t>Children walking to school alone must not arrive on site prior to 8.50</w:t>
      </w:r>
      <w:r w:rsidRPr="2B340018" w:rsidR="23C6B10A">
        <w:rPr>
          <w:sz w:val="24"/>
          <w:szCs w:val="24"/>
        </w:rPr>
        <w:t>am</w:t>
      </w:r>
      <w:r w:rsidRPr="2B340018">
        <w:rPr>
          <w:sz w:val="24"/>
          <w:szCs w:val="24"/>
        </w:rPr>
        <w:t xml:space="preserve"> and must enter the classroom immediately. </w:t>
      </w:r>
    </w:p>
    <w:p w:rsidRPr="008534D4" w:rsidR="008534D4" w:rsidP="008534D4" w:rsidRDefault="008534D4" w14:paraId="147A1FD1"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2C235D02" w14:textId="77777777">
      <w:pPr>
        <w:spacing w:after="0" w:line="240" w:lineRule="auto"/>
        <w:ind w:left="-5"/>
        <w:rPr>
          <w:sz w:val="24"/>
          <w:szCs w:val="24"/>
        </w:rPr>
      </w:pPr>
      <w:r w:rsidRPr="008534D4">
        <w:rPr>
          <w:sz w:val="24"/>
          <w:szCs w:val="24"/>
          <w:u w:val="single" w:color="000000"/>
        </w:rPr>
        <w:t>Supporting Attendance</w:t>
      </w:r>
      <w:r w:rsidRPr="008534D4">
        <w:rPr>
          <w:sz w:val="24"/>
          <w:szCs w:val="24"/>
        </w:rPr>
        <w:t xml:space="preserve"> </w:t>
      </w:r>
    </w:p>
    <w:p w:rsidRPr="008534D4" w:rsidR="008534D4" w:rsidP="008534D4" w:rsidRDefault="008534D4" w14:paraId="63B3E586" w14:textId="77777777">
      <w:pPr>
        <w:spacing w:after="0" w:line="240" w:lineRule="auto"/>
        <w:ind w:left="-5"/>
        <w:rPr>
          <w:sz w:val="24"/>
          <w:szCs w:val="24"/>
        </w:rPr>
      </w:pPr>
      <w:r w:rsidRPr="008534D4">
        <w:rPr>
          <w:sz w:val="24"/>
          <w:szCs w:val="24"/>
        </w:rPr>
        <w:t xml:space="preserve">The school will ensure that all parents know the school policy on attendance. All new parents will receive this information as part of their induction pack. </w:t>
      </w:r>
    </w:p>
    <w:p w:rsidRPr="008534D4" w:rsidR="008534D4" w:rsidP="008534D4" w:rsidRDefault="008534D4" w14:paraId="077930AE"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4F4D455F" w14:textId="77777777">
      <w:pPr>
        <w:spacing w:after="0" w:line="240" w:lineRule="auto"/>
        <w:ind w:left="-5"/>
        <w:rPr>
          <w:sz w:val="24"/>
          <w:szCs w:val="24"/>
        </w:rPr>
      </w:pPr>
      <w:r w:rsidRPr="008534D4">
        <w:rPr>
          <w:sz w:val="24"/>
          <w:szCs w:val="24"/>
        </w:rPr>
        <w:t xml:space="preserve">The school will communicate promptly with parents in relation to all matters concerning attendance as outlined in this policy. </w:t>
      </w:r>
    </w:p>
    <w:p w:rsidRPr="008534D4" w:rsidR="008534D4" w:rsidP="008534D4" w:rsidRDefault="008534D4" w14:paraId="626B3642" w14:textId="77777777">
      <w:pPr>
        <w:spacing w:after="0" w:line="240" w:lineRule="auto"/>
        <w:ind w:left="0" w:firstLine="0"/>
        <w:rPr>
          <w:sz w:val="24"/>
          <w:szCs w:val="24"/>
        </w:rPr>
      </w:pPr>
      <w:r w:rsidRPr="008534D4">
        <w:rPr>
          <w:sz w:val="24"/>
          <w:szCs w:val="24"/>
        </w:rPr>
        <w:t xml:space="preserve"> </w:t>
      </w:r>
    </w:p>
    <w:p w:rsidRPr="008534D4" w:rsidR="008534D4" w:rsidP="008534D4" w:rsidRDefault="008534D4" w14:paraId="460D7FA2" w14:textId="3C27EC11">
      <w:pPr>
        <w:spacing w:after="0" w:line="240" w:lineRule="auto"/>
        <w:ind w:left="-5"/>
        <w:rPr>
          <w:sz w:val="24"/>
          <w:szCs w:val="24"/>
        </w:rPr>
      </w:pPr>
      <w:r w:rsidRPr="2B340018">
        <w:rPr>
          <w:sz w:val="24"/>
          <w:szCs w:val="24"/>
        </w:rPr>
        <w:t>The school will promote good attendance and punctuality among the pupils through its reward system</w:t>
      </w:r>
      <w:r w:rsidRPr="2B340018" w:rsidR="1EB24A5B">
        <w:rPr>
          <w:sz w:val="24"/>
          <w:szCs w:val="24"/>
        </w:rPr>
        <w:t>s</w:t>
      </w:r>
      <w:r w:rsidRPr="2B340018">
        <w:rPr>
          <w:sz w:val="24"/>
          <w:szCs w:val="24"/>
        </w:rPr>
        <w:t xml:space="preserve">, the curriculum and special attendance weeks. In particular, the school will notice and reward cases of improved attendance and punctuality among individual pupils. </w:t>
      </w:r>
    </w:p>
    <w:p w:rsidRPr="008534D4" w:rsidR="008534D4" w:rsidP="008534D4" w:rsidRDefault="008534D4" w14:paraId="0EE634C8" w14:textId="77777777">
      <w:pPr>
        <w:spacing w:after="0" w:line="240" w:lineRule="auto"/>
        <w:ind w:left="0" w:firstLine="0"/>
        <w:rPr>
          <w:sz w:val="24"/>
          <w:szCs w:val="24"/>
        </w:rPr>
      </w:pPr>
      <w:r w:rsidRPr="008534D4">
        <w:rPr>
          <w:sz w:val="24"/>
          <w:szCs w:val="24"/>
        </w:rPr>
        <w:t xml:space="preserve"> </w:t>
      </w:r>
    </w:p>
    <w:p w:rsidRPr="008552D2" w:rsidR="007D2E71" w:rsidP="007D2E71" w:rsidRDefault="007D2E71" w14:paraId="4A2F7193" w14:textId="2C29CB22">
      <w:pPr>
        <w:spacing w:after="223" w:line="259" w:lineRule="auto"/>
        <w:ind w:left="0" w:firstLine="0"/>
        <w:rPr>
          <w:rFonts w:asciiTheme="minorHAnsi" w:hAnsiTheme="minorHAnsi" w:cstheme="minorHAnsi"/>
          <w:b/>
          <w:bCs/>
          <w:color w:val="7030A0"/>
          <w:sz w:val="24"/>
          <w:szCs w:val="24"/>
        </w:rPr>
      </w:pPr>
    </w:p>
    <w:p w:rsidRPr="008552D2" w:rsidR="00C2388C" w:rsidP="007E5E58" w:rsidRDefault="00454D53" w14:paraId="2F66FA3E" w14:textId="0674B62B">
      <w:pPr>
        <w:spacing w:after="160" w:line="259" w:lineRule="auto"/>
        <w:ind w:left="0" w:firstLine="0"/>
        <w:jc w:val="center"/>
        <w:rPr>
          <w:rFonts w:asciiTheme="minorHAnsi" w:hAnsiTheme="minorHAnsi" w:cstheme="minorHAnsi"/>
          <w:b/>
          <w:bCs/>
          <w:color w:val="7030A0"/>
          <w:sz w:val="24"/>
          <w:szCs w:val="24"/>
        </w:rPr>
      </w:pPr>
      <w:r w:rsidRPr="008552D2">
        <w:rPr>
          <w:rFonts w:asciiTheme="minorHAnsi" w:hAnsiTheme="minorHAnsi" w:cstheme="minorHAnsi"/>
          <w:b/>
          <w:bCs/>
          <w:color w:val="7030A0"/>
          <w:sz w:val="24"/>
          <w:szCs w:val="24"/>
        </w:rPr>
        <w:t>Statutory Duty</w:t>
      </w:r>
    </w:p>
    <w:p w:rsidRPr="008552D2" w:rsidR="00C2388C" w:rsidRDefault="0056538B" w14:paraId="1C9ADF70" w14:textId="352324F9">
      <w:pPr>
        <w:spacing w:after="226" w:line="276" w:lineRule="auto"/>
        <w:ind w:left="-5"/>
        <w:jc w:val="left"/>
        <w:rPr>
          <w:rFonts w:asciiTheme="minorHAnsi" w:hAnsiTheme="minorHAnsi" w:cstheme="minorHAnsi"/>
          <w:sz w:val="24"/>
          <w:szCs w:val="24"/>
        </w:rPr>
      </w:pPr>
      <w:r w:rsidRPr="008552D2">
        <w:rPr>
          <w:rFonts w:asciiTheme="minorHAnsi" w:hAnsiTheme="minorHAnsi" w:cstheme="minorHAnsi"/>
          <w:sz w:val="24"/>
          <w:szCs w:val="24"/>
        </w:rPr>
        <w:t xml:space="preserve">Section 7 of the Education Act 1996 states that the parent of every child of compulsory school age receive efficient </w:t>
      </w:r>
      <w:r w:rsidRPr="008552D2" w:rsidR="00454D53">
        <w:rPr>
          <w:rFonts w:asciiTheme="minorHAnsi" w:hAnsiTheme="minorHAnsi" w:cstheme="minorHAnsi"/>
          <w:sz w:val="24"/>
          <w:szCs w:val="24"/>
        </w:rPr>
        <w:t>full-time</w:t>
      </w:r>
      <w:r w:rsidRPr="008552D2">
        <w:rPr>
          <w:rFonts w:asciiTheme="minorHAnsi" w:hAnsiTheme="minorHAnsi" w:cstheme="minorHAnsi"/>
          <w:sz w:val="24"/>
          <w:szCs w:val="24"/>
        </w:rPr>
        <w:t xml:space="preserve"> education suitable to their age, aptitude and ability and any special educational needs they may have, either by regular attendance at school or otherwise. </w:t>
      </w:r>
    </w:p>
    <w:p w:rsidRPr="008552D2" w:rsidR="00C2388C" w:rsidRDefault="0056538B" w14:paraId="7C7A8707" w14:textId="77777777">
      <w:pPr>
        <w:spacing w:after="238"/>
        <w:rPr>
          <w:rFonts w:asciiTheme="minorHAnsi" w:hAnsiTheme="minorHAnsi" w:cstheme="minorHAnsi"/>
          <w:sz w:val="24"/>
          <w:szCs w:val="24"/>
        </w:rPr>
      </w:pPr>
      <w:r w:rsidRPr="008552D2">
        <w:rPr>
          <w:rFonts w:asciiTheme="minorHAnsi" w:hAnsiTheme="minorHAnsi" w:cstheme="minorHAnsi"/>
          <w:sz w:val="24"/>
          <w:szCs w:val="24"/>
        </w:rPr>
        <w:t>A child is of compulsory school age at the beginning of the term following their 5</w:t>
      </w:r>
      <w:r w:rsidRPr="008552D2">
        <w:rPr>
          <w:rFonts w:asciiTheme="minorHAnsi" w:hAnsiTheme="minorHAnsi" w:cstheme="minorHAnsi"/>
          <w:sz w:val="24"/>
          <w:szCs w:val="24"/>
          <w:vertAlign w:val="superscript"/>
        </w:rPr>
        <w:t>th</w:t>
      </w:r>
      <w:r w:rsidRPr="008552D2">
        <w:rPr>
          <w:rFonts w:asciiTheme="minorHAnsi" w:hAnsiTheme="minorHAnsi" w:cstheme="minorHAnsi"/>
          <w:sz w:val="24"/>
          <w:szCs w:val="24"/>
        </w:rPr>
        <w:t xml:space="preserve"> birthday. </w:t>
      </w:r>
    </w:p>
    <w:p w:rsidRPr="008552D2" w:rsidR="00C2388C" w:rsidRDefault="0056538B" w14:paraId="039B125B" w14:textId="11604C83">
      <w:pPr>
        <w:spacing w:after="198" w:line="276" w:lineRule="auto"/>
        <w:ind w:left="-5"/>
        <w:jc w:val="left"/>
        <w:rPr>
          <w:rFonts w:asciiTheme="minorHAnsi" w:hAnsiTheme="minorHAnsi" w:cstheme="minorHAnsi"/>
          <w:sz w:val="24"/>
          <w:szCs w:val="24"/>
        </w:rPr>
      </w:pPr>
      <w:r w:rsidRPr="008552D2">
        <w:rPr>
          <w:rFonts w:asciiTheme="minorHAnsi" w:hAnsiTheme="minorHAnsi" w:cstheme="minorHAnsi"/>
          <w:sz w:val="24"/>
          <w:szCs w:val="24"/>
        </w:rPr>
        <w:t xml:space="preserve">Under the Education Act 1996, the Local Authority has a statutory responsibility to ensure that parents secure education for children of compulsory school age and where necessary, use legal enforcement. </w:t>
      </w:r>
      <w:r w:rsidRPr="008552D2" w:rsidR="0049473C">
        <w:rPr>
          <w:rFonts w:asciiTheme="minorHAnsi" w:hAnsiTheme="minorHAnsi" w:cstheme="minorHAnsi"/>
          <w:sz w:val="24"/>
          <w:szCs w:val="24"/>
        </w:rPr>
        <w:t>Kings Heath</w:t>
      </w:r>
      <w:r w:rsidRPr="008552D2">
        <w:rPr>
          <w:rFonts w:asciiTheme="minorHAnsi" w:hAnsiTheme="minorHAnsi" w:cstheme="minorHAnsi"/>
          <w:sz w:val="24"/>
          <w:szCs w:val="24"/>
        </w:rPr>
        <w:t xml:space="preserve"> Primary School recognises Birmingham City Council’s ‘</w:t>
      </w:r>
      <w:r w:rsidRPr="008552D2" w:rsidR="0056585E">
        <w:rPr>
          <w:rFonts w:asciiTheme="minorHAnsi" w:hAnsiTheme="minorHAnsi" w:cstheme="minorHAnsi"/>
          <w:sz w:val="24"/>
          <w:szCs w:val="24"/>
        </w:rPr>
        <w:t xml:space="preserve">FastTrack on Attendance’ </w:t>
      </w:r>
      <w:r w:rsidRPr="008552D2">
        <w:rPr>
          <w:rFonts w:asciiTheme="minorHAnsi" w:hAnsiTheme="minorHAnsi" w:cstheme="minorHAnsi"/>
          <w:sz w:val="24"/>
          <w:szCs w:val="24"/>
        </w:rPr>
        <w:t xml:space="preserve">and will implement prosecution where it is fair and equitable to do so. </w:t>
      </w:r>
    </w:p>
    <w:p w:rsidRPr="008552D2" w:rsidR="00C2388C" w:rsidRDefault="0056538B" w14:paraId="6F1BD571" w14:textId="72239764">
      <w:pPr>
        <w:spacing w:after="198" w:line="276" w:lineRule="auto"/>
        <w:ind w:left="-5"/>
        <w:jc w:val="left"/>
        <w:rPr>
          <w:rFonts w:asciiTheme="minorHAnsi" w:hAnsiTheme="minorHAnsi" w:cstheme="minorHAnsi"/>
          <w:sz w:val="24"/>
          <w:szCs w:val="24"/>
        </w:rPr>
      </w:pPr>
      <w:r w:rsidRPr="008552D2">
        <w:rPr>
          <w:rFonts w:asciiTheme="minorHAnsi" w:hAnsiTheme="minorHAnsi" w:cstheme="minorHAnsi"/>
          <w:sz w:val="24"/>
          <w:szCs w:val="24"/>
        </w:rPr>
        <w:t xml:space="preserve">In accordance with the regulations regarding pupils’ attendance at school, </w:t>
      </w:r>
      <w:r w:rsidRPr="008552D2" w:rsidR="0049473C">
        <w:rPr>
          <w:rFonts w:asciiTheme="minorHAnsi" w:hAnsiTheme="minorHAnsi" w:cstheme="minorHAnsi"/>
          <w:sz w:val="24"/>
          <w:szCs w:val="24"/>
        </w:rPr>
        <w:t>Kings Heath</w:t>
      </w:r>
      <w:r w:rsidRPr="008552D2">
        <w:rPr>
          <w:rFonts w:asciiTheme="minorHAnsi" w:hAnsiTheme="minorHAnsi" w:cstheme="minorHAnsi"/>
          <w:sz w:val="24"/>
          <w:szCs w:val="24"/>
        </w:rPr>
        <w:t xml:space="preserve"> Primary School keeps an attendance register on which at the beginning of each morning and afternoon session </w:t>
      </w:r>
      <w:r w:rsidRPr="008552D2" w:rsidR="00C05F1E">
        <w:rPr>
          <w:rFonts w:asciiTheme="minorHAnsi" w:hAnsiTheme="minorHAnsi" w:cstheme="minorHAnsi"/>
          <w:sz w:val="24"/>
          <w:szCs w:val="24"/>
        </w:rPr>
        <w:t>children</w:t>
      </w:r>
      <w:r w:rsidRPr="008552D2">
        <w:rPr>
          <w:rFonts w:asciiTheme="minorHAnsi" w:hAnsiTheme="minorHAnsi" w:cstheme="minorHAnsi"/>
          <w:sz w:val="24"/>
          <w:szCs w:val="24"/>
        </w:rPr>
        <w:t xml:space="preserve"> are marked present or absent. The marks are electronically processed and stored on the </w:t>
      </w:r>
      <w:r w:rsidRPr="008552D2" w:rsidR="00454D53">
        <w:rPr>
          <w:rFonts w:asciiTheme="minorHAnsi" w:hAnsiTheme="minorHAnsi" w:cstheme="minorHAnsi"/>
          <w:sz w:val="24"/>
          <w:szCs w:val="24"/>
        </w:rPr>
        <w:t>school’s</w:t>
      </w:r>
      <w:r w:rsidRPr="008552D2">
        <w:rPr>
          <w:rFonts w:asciiTheme="minorHAnsi" w:hAnsiTheme="minorHAnsi" w:cstheme="minorHAnsi"/>
          <w:sz w:val="24"/>
          <w:szCs w:val="24"/>
        </w:rPr>
        <w:t xml:space="preserve"> central administrative syste</w:t>
      </w:r>
      <w:r w:rsidR="009B160F">
        <w:rPr>
          <w:rFonts w:asciiTheme="minorHAnsi" w:hAnsiTheme="minorHAnsi" w:cstheme="minorHAnsi"/>
          <w:sz w:val="24"/>
          <w:szCs w:val="24"/>
        </w:rPr>
        <w:t xml:space="preserve">m. </w:t>
      </w:r>
      <w:r w:rsidRPr="008552D2" w:rsidR="003829FA">
        <w:rPr>
          <w:rFonts w:asciiTheme="minorHAnsi" w:hAnsiTheme="minorHAnsi" w:cstheme="minorHAnsi"/>
          <w:sz w:val="24"/>
          <w:szCs w:val="24"/>
        </w:rPr>
        <w:t>This information is shared with the Department for Education.</w:t>
      </w:r>
    </w:p>
    <w:p w:rsidRPr="008552D2" w:rsidR="007E5E58" w:rsidRDefault="007E5E58" w14:paraId="4C871EA5" w14:textId="1F4B3AD7">
      <w:pPr>
        <w:spacing w:after="160" w:line="259" w:lineRule="auto"/>
        <w:ind w:left="0" w:firstLine="0"/>
        <w:jc w:val="left"/>
        <w:rPr>
          <w:rFonts w:asciiTheme="minorHAnsi" w:hAnsiTheme="minorHAnsi" w:cstheme="minorHAnsi"/>
          <w:b/>
          <w:color w:val="7030A0"/>
          <w:sz w:val="24"/>
          <w:szCs w:val="24"/>
        </w:rPr>
      </w:pPr>
    </w:p>
    <w:p w:rsidRPr="008552D2" w:rsidR="00C2388C" w:rsidP="00454D53" w:rsidRDefault="00454D53" w14:paraId="19D84C96" w14:textId="467D35D6">
      <w:pPr>
        <w:pStyle w:val="Heading1"/>
        <w:ind w:left="-5"/>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Legal Sanctions</w:t>
      </w:r>
    </w:p>
    <w:p w:rsidRPr="008552D2" w:rsidR="00C2388C" w:rsidRDefault="0056538B" w14:paraId="19FEC5C6" w14:textId="63AF57B7">
      <w:pPr>
        <w:spacing w:after="168"/>
        <w:ind w:left="-5"/>
        <w:rPr>
          <w:rFonts w:asciiTheme="minorHAnsi" w:hAnsiTheme="minorHAnsi" w:cstheme="minorHAnsi"/>
          <w:bCs/>
          <w:sz w:val="24"/>
          <w:szCs w:val="24"/>
        </w:rPr>
      </w:pPr>
      <w:r w:rsidRPr="008552D2">
        <w:rPr>
          <w:rFonts w:asciiTheme="minorHAnsi" w:hAnsiTheme="minorHAnsi" w:cstheme="minorHAnsi"/>
          <w:bCs/>
          <w:sz w:val="24"/>
          <w:szCs w:val="24"/>
        </w:rPr>
        <w:t xml:space="preserve">There are </w:t>
      </w:r>
      <w:r w:rsidRPr="008552D2" w:rsidR="00454D53">
        <w:rPr>
          <w:rFonts w:asciiTheme="minorHAnsi" w:hAnsiTheme="minorHAnsi" w:cstheme="minorHAnsi"/>
          <w:bCs/>
          <w:sz w:val="24"/>
          <w:szCs w:val="24"/>
        </w:rPr>
        <w:t>several</w:t>
      </w:r>
      <w:r w:rsidRPr="008552D2">
        <w:rPr>
          <w:rFonts w:asciiTheme="minorHAnsi" w:hAnsiTheme="minorHAnsi" w:cstheme="minorHAnsi"/>
          <w:bCs/>
          <w:sz w:val="24"/>
          <w:szCs w:val="24"/>
        </w:rPr>
        <w:t xml:space="preserve"> sanctions that school can take to address the issue of non</w:t>
      </w:r>
      <w:r w:rsidRPr="008552D2" w:rsidR="00454D53">
        <w:rPr>
          <w:rFonts w:asciiTheme="minorHAnsi" w:hAnsiTheme="minorHAnsi" w:cstheme="minorHAnsi"/>
          <w:bCs/>
          <w:sz w:val="24"/>
          <w:szCs w:val="24"/>
        </w:rPr>
        <w:t>-</w:t>
      </w:r>
      <w:r w:rsidRPr="008552D2">
        <w:rPr>
          <w:rFonts w:asciiTheme="minorHAnsi" w:hAnsiTheme="minorHAnsi" w:cstheme="minorHAnsi"/>
          <w:bCs/>
          <w:sz w:val="24"/>
          <w:szCs w:val="24"/>
        </w:rPr>
        <w:t xml:space="preserve">attendance. </w:t>
      </w:r>
      <w:r w:rsidRPr="008552D2" w:rsidR="0069174B">
        <w:rPr>
          <w:rFonts w:asciiTheme="minorHAnsi" w:hAnsiTheme="minorHAnsi" w:cstheme="minorHAnsi"/>
          <w:bCs/>
          <w:sz w:val="24"/>
          <w:szCs w:val="24"/>
        </w:rPr>
        <w:t>To</w:t>
      </w:r>
      <w:r w:rsidRPr="008552D2">
        <w:rPr>
          <w:rFonts w:asciiTheme="minorHAnsi" w:hAnsiTheme="minorHAnsi" w:cstheme="minorHAnsi"/>
          <w:bCs/>
          <w:sz w:val="24"/>
          <w:szCs w:val="24"/>
        </w:rPr>
        <w:t xml:space="preserve"> try and identify the reason for absence we will always talk to you first to identify the reason for absence. </w:t>
      </w:r>
      <w:r w:rsidRPr="008552D2" w:rsidR="0049473C">
        <w:rPr>
          <w:rFonts w:asciiTheme="minorHAnsi" w:hAnsiTheme="minorHAnsi" w:cstheme="minorHAnsi"/>
          <w:sz w:val="24"/>
          <w:szCs w:val="24"/>
        </w:rPr>
        <w:t>Kings Heath</w:t>
      </w:r>
      <w:r w:rsidRPr="008552D2" w:rsidR="0069174B">
        <w:rPr>
          <w:rFonts w:asciiTheme="minorHAnsi" w:hAnsiTheme="minorHAnsi" w:cstheme="minorHAnsi"/>
          <w:bCs/>
          <w:sz w:val="24"/>
          <w:szCs w:val="24"/>
        </w:rPr>
        <w:t xml:space="preserve"> will always ensure the escalated process map is followed, focusing on the support a child needs at each stage (please access on the school website).  However, for lack of engagement in attendance support there are sanctions that will be followed: </w:t>
      </w:r>
    </w:p>
    <w:p w:rsidRPr="008552D2" w:rsidR="00273A1B" w:rsidRDefault="0056538B" w14:paraId="5DF60802" w14:textId="77777777">
      <w:pPr>
        <w:spacing w:after="31" w:line="403" w:lineRule="auto"/>
        <w:ind w:left="0" w:right="4769" w:firstLine="0"/>
        <w:jc w:val="left"/>
        <w:rPr>
          <w:rFonts w:asciiTheme="minorHAnsi" w:hAnsiTheme="minorHAnsi" w:cstheme="minorHAnsi"/>
          <w:b/>
          <w:sz w:val="24"/>
          <w:szCs w:val="24"/>
        </w:rPr>
      </w:pPr>
      <w:r w:rsidRPr="008552D2">
        <w:rPr>
          <w:rFonts w:asciiTheme="minorHAnsi" w:hAnsiTheme="minorHAnsi" w:cstheme="minorHAnsi"/>
          <w:b/>
          <w:sz w:val="24"/>
          <w:szCs w:val="24"/>
        </w:rPr>
        <w:t xml:space="preserve">Penalty Notices (Anti-Social Behaviour Act 2003) </w:t>
      </w:r>
    </w:p>
    <w:p w:rsidRPr="008552D2" w:rsidR="00C2388C" w:rsidRDefault="0056538B" w14:paraId="429E0EB7" w14:textId="77777777">
      <w:pPr>
        <w:spacing w:after="31" w:line="403" w:lineRule="auto"/>
        <w:ind w:left="0" w:right="4769" w:firstLine="0"/>
        <w:jc w:val="left"/>
        <w:rPr>
          <w:rFonts w:asciiTheme="minorHAnsi" w:hAnsiTheme="minorHAnsi" w:cstheme="minorHAnsi"/>
          <w:sz w:val="24"/>
          <w:szCs w:val="24"/>
        </w:rPr>
      </w:pPr>
      <w:r w:rsidRPr="008552D2">
        <w:rPr>
          <w:rFonts w:asciiTheme="minorHAnsi" w:hAnsiTheme="minorHAnsi" w:cstheme="minorHAnsi"/>
          <w:sz w:val="24"/>
          <w:szCs w:val="24"/>
        </w:rPr>
        <w:t xml:space="preserve">Penalty Notices will be considered when: </w:t>
      </w:r>
    </w:p>
    <w:p w:rsidRPr="008552D2" w:rsidR="00C2388C" w:rsidRDefault="0056538B" w14:paraId="44A76217" w14:textId="6F907376">
      <w:pPr>
        <w:numPr>
          <w:ilvl w:val="0"/>
          <w:numId w:val="7"/>
        </w:numPr>
        <w:spacing w:after="21"/>
        <w:ind w:hanging="360"/>
        <w:rPr>
          <w:rFonts w:asciiTheme="minorHAnsi" w:hAnsiTheme="minorHAnsi" w:cstheme="minorHAnsi"/>
          <w:sz w:val="24"/>
          <w:szCs w:val="24"/>
        </w:rPr>
      </w:pPr>
      <w:r w:rsidRPr="008552D2">
        <w:rPr>
          <w:rFonts w:asciiTheme="minorHAnsi" w:hAnsiTheme="minorHAnsi" w:cstheme="minorHAnsi"/>
          <w:sz w:val="24"/>
          <w:szCs w:val="24"/>
        </w:rPr>
        <w:t xml:space="preserve">A </w:t>
      </w:r>
      <w:r w:rsidRPr="008552D2" w:rsidR="003829FA">
        <w:rPr>
          <w:rFonts w:asciiTheme="minorHAnsi" w:hAnsiTheme="minorHAnsi" w:cstheme="minorHAnsi"/>
          <w:sz w:val="24"/>
          <w:szCs w:val="24"/>
        </w:rPr>
        <w:t>child</w:t>
      </w:r>
      <w:r w:rsidRPr="008552D2">
        <w:rPr>
          <w:rFonts w:asciiTheme="minorHAnsi" w:hAnsiTheme="minorHAnsi" w:cstheme="minorHAnsi"/>
          <w:sz w:val="24"/>
          <w:szCs w:val="24"/>
        </w:rPr>
        <w:t xml:space="preserve"> is absent from school for the purpose of a Leave of Absence in term time and the absence has not been authorised by the school. </w:t>
      </w:r>
    </w:p>
    <w:p w:rsidRPr="008552D2" w:rsidR="00C2388C" w:rsidRDefault="0056538B" w14:paraId="646ADD80" w14:textId="0D71D359">
      <w:pPr>
        <w:numPr>
          <w:ilvl w:val="0"/>
          <w:numId w:val="7"/>
        </w:numPr>
        <w:ind w:hanging="360"/>
        <w:rPr>
          <w:rFonts w:asciiTheme="minorHAnsi" w:hAnsiTheme="minorHAnsi" w:cstheme="minorHAnsi"/>
          <w:sz w:val="24"/>
          <w:szCs w:val="24"/>
        </w:rPr>
      </w:pPr>
      <w:r w:rsidRPr="008552D2">
        <w:rPr>
          <w:rFonts w:asciiTheme="minorHAnsi" w:hAnsiTheme="minorHAnsi" w:cstheme="minorHAnsi"/>
          <w:sz w:val="24"/>
          <w:szCs w:val="24"/>
        </w:rPr>
        <w:t xml:space="preserve">A </w:t>
      </w:r>
      <w:r w:rsidRPr="008552D2" w:rsidR="003829FA">
        <w:rPr>
          <w:rFonts w:asciiTheme="minorHAnsi" w:hAnsiTheme="minorHAnsi" w:cstheme="minorHAnsi"/>
          <w:sz w:val="24"/>
          <w:szCs w:val="24"/>
        </w:rPr>
        <w:t>child</w:t>
      </w:r>
      <w:r w:rsidRPr="008552D2">
        <w:rPr>
          <w:rFonts w:asciiTheme="minorHAnsi" w:hAnsiTheme="minorHAnsi" w:cstheme="minorHAnsi"/>
          <w:sz w:val="24"/>
          <w:szCs w:val="24"/>
        </w:rPr>
        <w:t xml:space="preserve"> has accumulated at least ten sessions of unauthorised absence and further absence has occurred following written warning to improve </w:t>
      </w:r>
    </w:p>
    <w:p w:rsidRPr="008552D2" w:rsidR="00C2388C" w:rsidRDefault="0056538B" w14:paraId="72C06CD6" w14:textId="77777777">
      <w:pPr>
        <w:spacing w:after="174"/>
        <w:rPr>
          <w:rFonts w:asciiTheme="minorHAnsi" w:hAnsiTheme="minorHAnsi" w:cstheme="minorHAnsi"/>
          <w:sz w:val="24"/>
          <w:szCs w:val="24"/>
        </w:rPr>
      </w:pPr>
      <w:r w:rsidRPr="008552D2">
        <w:rPr>
          <w:rFonts w:asciiTheme="minorHAnsi" w:hAnsiTheme="minorHAnsi" w:cstheme="minorHAnsi"/>
          <w:sz w:val="24"/>
          <w:szCs w:val="24"/>
        </w:rPr>
        <w:t xml:space="preserve">Penalty Notices will be used in accordance with Birmingham City Council Code of Conduct. </w:t>
      </w:r>
    </w:p>
    <w:p w:rsidRPr="008552D2" w:rsidR="00C2388C" w:rsidRDefault="0056538B" w14:paraId="5B1C38D0" w14:textId="77777777">
      <w:pPr>
        <w:spacing w:after="260" w:line="259" w:lineRule="auto"/>
        <w:ind w:left="0" w:firstLine="0"/>
        <w:jc w:val="left"/>
        <w:rPr>
          <w:rFonts w:asciiTheme="minorHAnsi" w:hAnsiTheme="minorHAnsi" w:cstheme="minorHAnsi"/>
          <w:sz w:val="24"/>
          <w:szCs w:val="24"/>
        </w:rPr>
      </w:pPr>
      <w:r w:rsidRPr="008552D2">
        <w:rPr>
          <w:rFonts w:asciiTheme="minorHAnsi" w:hAnsiTheme="minorHAnsi" w:cstheme="minorHAnsi"/>
          <w:sz w:val="24"/>
          <w:szCs w:val="24"/>
        </w:rPr>
        <w:t xml:space="preserve"> </w:t>
      </w:r>
    </w:p>
    <w:p w:rsidRPr="008552D2" w:rsidR="00C2388C" w:rsidP="007E5E58" w:rsidRDefault="0056538B" w14:paraId="2C99A496" w14:textId="44E29F33">
      <w:pPr>
        <w:spacing w:after="160" w:line="259" w:lineRule="auto"/>
        <w:ind w:left="0" w:firstLine="0"/>
        <w:jc w:val="left"/>
        <w:rPr>
          <w:rFonts w:asciiTheme="minorHAnsi" w:hAnsiTheme="minorHAnsi" w:cstheme="minorHAnsi"/>
          <w:b/>
          <w:bCs/>
          <w:color w:val="7030A0"/>
          <w:sz w:val="24"/>
          <w:szCs w:val="24"/>
        </w:rPr>
      </w:pPr>
      <w:r w:rsidRPr="008552D2">
        <w:rPr>
          <w:rFonts w:asciiTheme="minorHAnsi" w:hAnsiTheme="minorHAnsi" w:cstheme="minorHAnsi"/>
          <w:b/>
          <w:bCs/>
          <w:color w:val="auto"/>
          <w:sz w:val="24"/>
          <w:szCs w:val="24"/>
        </w:rPr>
        <w:t xml:space="preserve">Prosecution </w:t>
      </w:r>
    </w:p>
    <w:p w:rsidRPr="008552D2" w:rsidR="00C2388C" w:rsidRDefault="0056538B" w14:paraId="1D4BE20A" w14:textId="69519A13">
      <w:pPr>
        <w:spacing w:after="237"/>
        <w:rPr>
          <w:rFonts w:asciiTheme="minorHAnsi" w:hAnsiTheme="minorHAnsi" w:cstheme="minorHAnsi"/>
          <w:sz w:val="24"/>
          <w:szCs w:val="24"/>
        </w:rPr>
      </w:pPr>
      <w:r w:rsidRPr="008552D2">
        <w:rPr>
          <w:rFonts w:asciiTheme="minorHAnsi" w:hAnsiTheme="minorHAnsi" w:cstheme="minorHAnsi"/>
          <w:sz w:val="24"/>
          <w:szCs w:val="24"/>
        </w:rPr>
        <w:t xml:space="preserve">Where intervention through </w:t>
      </w:r>
      <w:r w:rsidRPr="008552D2" w:rsidR="00454D53">
        <w:rPr>
          <w:rFonts w:asciiTheme="minorHAnsi" w:hAnsiTheme="minorHAnsi" w:cstheme="minorHAnsi"/>
          <w:sz w:val="24"/>
          <w:szCs w:val="24"/>
        </w:rPr>
        <w:t>the school’s</w:t>
      </w:r>
      <w:r w:rsidRPr="008552D2">
        <w:rPr>
          <w:rFonts w:asciiTheme="minorHAnsi" w:hAnsiTheme="minorHAnsi" w:cstheme="minorHAnsi"/>
          <w:sz w:val="24"/>
          <w:szCs w:val="24"/>
        </w:rPr>
        <w:t xml:space="preserve"> process fails to bring about an improvement in attendance</w:t>
      </w:r>
      <w:r w:rsidRPr="008552D2" w:rsidR="00454D53">
        <w:rPr>
          <w:rFonts w:asciiTheme="minorHAnsi" w:hAnsiTheme="minorHAnsi" w:cstheme="minorHAnsi"/>
          <w:sz w:val="24"/>
          <w:szCs w:val="24"/>
        </w:rPr>
        <w:t xml:space="preserve">, </w:t>
      </w:r>
      <w:r w:rsidRPr="008552D2">
        <w:rPr>
          <w:rFonts w:asciiTheme="minorHAnsi" w:hAnsiTheme="minorHAnsi" w:cstheme="minorHAnsi"/>
          <w:sz w:val="24"/>
          <w:szCs w:val="24"/>
        </w:rPr>
        <w:t xml:space="preserve">the local authority will be notified and legal </w:t>
      </w:r>
      <w:r w:rsidRPr="008552D2" w:rsidR="00454D53">
        <w:rPr>
          <w:rFonts w:asciiTheme="minorHAnsi" w:hAnsiTheme="minorHAnsi" w:cstheme="minorHAnsi"/>
          <w:sz w:val="24"/>
          <w:szCs w:val="24"/>
        </w:rPr>
        <w:t>proceedings</w:t>
      </w:r>
      <w:r w:rsidRPr="008552D2">
        <w:rPr>
          <w:rFonts w:asciiTheme="minorHAnsi" w:hAnsiTheme="minorHAnsi" w:cstheme="minorHAnsi"/>
          <w:sz w:val="24"/>
          <w:szCs w:val="24"/>
        </w:rPr>
        <w:t xml:space="preserve"> in the Magistrates Court may be taken. The school will provide the Local Authority with evidence required for a prosecution under section 444/4441 (a) of the Education Act 1996 and will appear as a prosecution witness if required by the court. This is to ensure that parents realise their own responsibilities in ensuring their child’s attendance at school. </w:t>
      </w:r>
    </w:p>
    <w:p w:rsidRPr="008552D2" w:rsidR="00C2388C" w:rsidRDefault="0056538B" w14:paraId="032B616B" w14:textId="77777777">
      <w:pPr>
        <w:pBdr>
          <w:top w:val="single" w:color="000000" w:sz="4" w:space="0"/>
          <w:left w:val="single" w:color="000000" w:sz="4" w:space="0"/>
          <w:bottom w:val="single" w:color="000000" w:sz="4" w:space="0"/>
          <w:right w:val="single" w:color="000000" w:sz="4" w:space="0"/>
        </w:pBdr>
        <w:spacing w:after="228" w:line="276" w:lineRule="auto"/>
        <w:ind w:left="0" w:right="1" w:firstLine="0"/>
        <w:rPr>
          <w:rFonts w:asciiTheme="minorHAnsi" w:hAnsiTheme="minorHAnsi" w:cstheme="minorHAnsi"/>
          <w:sz w:val="24"/>
          <w:szCs w:val="24"/>
        </w:rPr>
      </w:pPr>
      <w:r w:rsidRPr="008552D2">
        <w:rPr>
          <w:rFonts w:asciiTheme="minorHAnsi" w:hAnsiTheme="minorHAnsi" w:cstheme="minorHAnsi"/>
          <w:sz w:val="24"/>
          <w:szCs w:val="24"/>
        </w:rPr>
        <w:t xml:space="preserve">Section 4441(a) of the Education Act 1996 states that if a parent fails to ensure the regular school attendance of their child if he/she is a registered pupil at a school and is of compulsory school age, then they are guilty of an offence. </w:t>
      </w:r>
    </w:p>
    <w:p w:rsidRPr="008552D2" w:rsidR="00CD12C3" w:rsidRDefault="00CD12C3" w14:paraId="145F4188" w14:textId="77777777">
      <w:pPr>
        <w:spacing w:after="223" w:line="259" w:lineRule="auto"/>
        <w:ind w:left="0" w:firstLine="0"/>
        <w:jc w:val="left"/>
        <w:rPr>
          <w:rFonts w:asciiTheme="minorHAnsi" w:hAnsiTheme="minorHAnsi" w:cstheme="minorHAnsi"/>
          <w:color w:val="auto"/>
          <w:sz w:val="24"/>
          <w:szCs w:val="24"/>
        </w:rPr>
      </w:pPr>
      <w:r w:rsidRPr="008552D2">
        <w:rPr>
          <w:rFonts w:asciiTheme="minorHAnsi" w:hAnsiTheme="minorHAnsi" w:cstheme="minorHAnsi"/>
          <w:color w:val="auto"/>
          <w:sz w:val="24"/>
          <w:szCs w:val="24"/>
        </w:rPr>
        <w:t xml:space="preserve">Schools, trusts and local authorities are expected to work together and make use of the full range of legal interventions rather than relying solely on fixed penalty notices or prosecution. It is for individual schools and local authorities to decide whether to use them in an individual case after considering the individual circumstances of a family. These are:  </w:t>
      </w:r>
    </w:p>
    <w:p w:rsidRPr="008552D2" w:rsidR="00CD12C3" w:rsidRDefault="00CD12C3" w14:paraId="338413A6" w14:textId="77777777">
      <w:pPr>
        <w:spacing w:after="223" w:line="259" w:lineRule="auto"/>
        <w:ind w:left="0" w:firstLine="0"/>
        <w:jc w:val="left"/>
        <w:rPr>
          <w:rFonts w:asciiTheme="minorHAnsi" w:hAnsiTheme="minorHAnsi" w:cstheme="minorHAnsi"/>
          <w:color w:val="auto"/>
          <w:sz w:val="24"/>
          <w:szCs w:val="24"/>
        </w:rPr>
      </w:pPr>
      <w:r w:rsidRPr="008552D2">
        <w:rPr>
          <w:rFonts w:asciiTheme="minorHAnsi" w:hAnsiTheme="minorHAnsi" w:cstheme="minorHAnsi"/>
          <w:color w:val="auto"/>
          <w:sz w:val="24"/>
          <w:szCs w:val="24"/>
        </w:rPr>
        <w:t xml:space="preserve">• Parenting contracts </w:t>
      </w:r>
    </w:p>
    <w:p w:rsidRPr="008552D2" w:rsidR="00CD12C3" w:rsidRDefault="00CD12C3" w14:paraId="321FE57F" w14:textId="77777777">
      <w:pPr>
        <w:spacing w:after="223" w:line="259" w:lineRule="auto"/>
        <w:ind w:left="0" w:firstLine="0"/>
        <w:jc w:val="left"/>
        <w:rPr>
          <w:rFonts w:asciiTheme="minorHAnsi" w:hAnsiTheme="minorHAnsi" w:cstheme="minorHAnsi"/>
          <w:color w:val="auto"/>
          <w:sz w:val="24"/>
          <w:szCs w:val="24"/>
        </w:rPr>
      </w:pPr>
      <w:r w:rsidRPr="008552D2">
        <w:rPr>
          <w:rFonts w:asciiTheme="minorHAnsi" w:hAnsiTheme="minorHAnsi" w:cstheme="minorHAnsi"/>
          <w:color w:val="auto"/>
          <w:sz w:val="24"/>
          <w:szCs w:val="24"/>
        </w:rPr>
        <w:t xml:space="preserve">• Education supervision orders  </w:t>
      </w:r>
    </w:p>
    <w:p w:rsidRPr="008552D2" w:rsidR="00CD12C3" w:rsidRDefault="00CD12C3" w14:paraId="70187738" w14:textId="77777777">
      <w:pPr>
        <w:spacing w:after="223" w:line="259" w:lineRule="auto"/>
        <w:ind w:left="0" w:firstLine="0"/>
        <w:jc w:val="left"/>
        <w:rPr>
          <w:rFonts w:asciiTheme="minorHAnsi" w:hAnsiTheme="minorHAnsi" w:cstheme="minorHAnsi"/>
          <w:color w:val="auto"/>
          <w:sz w:val="24"/>
          <w:szCs w:val="24"/>
        </w:rPr>
      </w:pPr>
      <w:r w:rsidRPr="008552D2">
        <w:rPr>
          <w:rFonts w:asciiTheme="minorHAnsi" w:hAnsiTheme="minorHAnsi" w:cstheme="minorHAnsi"/>
          <w:color w:val="auto"/>
          <w:sz w:val="24"/>
          <w:szCs w:val="24"/>
        </w:rPr>
        <w:t xml:space="preserve">• Attendance prosecution  </w:t>
      </w:r>
    </w:p>
    <w:p w:rsidRPr="008552D2" w:rsidR="00CD12C3" w:rsidRDefault="00CD12C3" w14:paraId="77E9F0F8" w14:textId="77777777">
      <w:pPr>
        <w:spacing w:after="223" w:line="259" w:lineRule="auto"/>
        <w:ind w:left="0" w:firstLine="0"/>
        <w:jc w:val="left"/>
        <w:rPr>
          <w:rFonts w:asciiTheme="minorHAnsi" w:hAnsiTheme="minorHAnsi" w:cstheme="minorHAnsi"/>
          <w:color w:val="auto"/>
          <w:sz w:val="24"/>
          <w:szCs w:val="24"/>
        </w:rPr>
      </w:pPr>
      <w:r w:rsidRPr="008552D2">
        <w:rPr>
          <w:rFonts w:asciiTheme="minorHAnsi" w:hAnsiTheme="minorHAnsi" w:cstheme="minorHAnsi"/>
          <w:color w:val="auto"/>
          <w:sz w:val="24"/>
          <w:szCs w:val="24"/>
        </w:rPr>
        <w:t xml:space="preserve">• Parenting orders  </w:t>
      </w:r>
    </w:p>
    <w:p w:rsidRPr="008552D2" w:rsidR="00C2388C" w:rsidRDefault="00CD12C3" w14:paraId="1B2FDC3C" w14:textId="75A28C36">
      <w:pPr>
        <w:spacing w:after="223" w:line="259" w:lineRule="auto"/>
        <w:ind w:left="0" w:firstLine="0"/>
        <w:jc w:val="left"/>
        <w:rPr>
          <w:rFonts w:asciiTheme="minorHAnsi" w:hAnsiTheme="minorHAnsi" w:cstheme="minorHAnsi"/>
          <w:color w:val="auto"/>
          <w:sz w:val="24"/>
          <w:szCs w:val="24"/>
        </w:rPr>
      </w:pPr>
      <w:r w:rsidRPr="008552D2">
        <w:rPr>
          <w:rFonts w:asciiTheme="minorHAnsi" w:hAnsiTheme="minorHAnsi" w:cstheme="minorHAnsi"/>
          <w:color w:val="auto"/>
          <w:sz w:val="24"/>
          <w:szCs w:val="24"/>
        </w:rPr>
        <w:t>• Fixed penalty notices</w:t>
      </w:r>
    </w:p>
    <w:p w:rsidRPr="008552D2" w:rsidR="007E5E58" w:rsidRDefault="00CD12C3" w14:paraId="74E12645" w14:textId="509F8170">
      <w:pPr>
        <w:spacing w:after="160" w:line="259" w:lineRule="auto"/>
        <w:ind w:left="0" w:firstLine="0"/>
        <w:jc w:val="left"/>
        <w:rPr>
          <w:rFonts w:asciiTheme="minorHAnsi" w:hAnsiTheme="minorHAnsi" w:eastAsiaTheme="majorEastAsia" w:cstheme="minorHAnsi"/>
          <w:b/>
          <w:i/>
          <w:iCs/>
          <w:color w:val="auto"/>
          <w:sz w:val="24"/>
          <w:szCs w:val="24"/>
        </w:rPr>
      </w:pPr>
      <w:r w:rsidRPr="008552D2">
        <w:rPr>
          <w:rFonts w:asciiTheme="minorHAnsi" w:hAnsiTheme="minorHAnsi" w:cstheme="minorHAnsi"/>
          <w:b/>
          <w:i/>
          <w:iCs/>
          <w:color w:val="auto"/>
          <w:sz w:val="24"/>
          <w:szCs w:val="24"/>
        </w:rPr>
        <w:t xml:space="preserve">Please refer to section 6 of </w:t>
      </w:r>
      <w:r w:rsidRPr="008552D2" w:rsidR="003829FA">
        <w:rPr>
          <w:rFonts w:asciiTheme="minorHAnsi" w:hAnsiTheme="minorHAnsi" w:cstheme="minorHAnsi"/>
          <w:b/>
          <w:i/>
          <w:iCs/>
          <w:color w:val="auto"/>
          <w:sz w:val="24"/>
          <w:szCs w:val="24"/>
        </w:rPr>
        <w:t xml:space="preserve">the DFE </w:t>
      </w:r>
      <w:r w:rsidRPr="008552D2">
        <w:rPr>
          <w:rFonts w:asciiTheme="minorHAnsi" w:hAnsiTheme="minorHAnsi" w:cstheme="minorHAnsi"/>
          <w:b/>
          <w:i/>
          <w:iCs/>
          <w:color w:val="auto"/>
          <w:sz w:val="24"/>
          <w:szCs w:val="24"/>
        </w:rPr>
        <w:t>Working</w:t>
      </w:r>
      <w:r w:rsidRPr="008552D2" w:rsidR="008F7EBF">
        <w:rPr>
          <w:rFonts w:asciiTheme="minorHAnsi" w:hAnsiTheme="minorHAnsi" w:cstheme="minorHAnsi"/>
          <w:b/>
          <w:i/>
          <w:iCs/>
          <w:color w:val="auto"/>
          <w:sz w:val="24"/>
          <w:szCs w:val="24"/>
        </w:rPr>
        <w:t xml:space="preserve"> </w:t>
      </w:r>
      <w:r w:rsidRPr="008552D2">
        <w:rPr>
          <w:rFonts w:asciiTheme="minorHAnsi" w:hAnsiTheme="minorHAnsi" w:cstheme="minorHAnsi"/>
          <w:b/>
          <w:i/>
          <w:iCs/>
          <w:color w:val="auto"/>
          <w:sz w:val="24"/>
          <w:szCs w:val="24"/>
        </w:rPr>
        <w:t>together</w:t>
      </w:r>
      <w:r w:rsidRPr="008552D2" w:rsidR="008F7EBF">
        <w:rPr>
          <w:rFonts w:asciiTheme="minorHAnsi" w:hAnsiTheme="minorHAnsi" w:cstheme="minorHAnsi"/>
          <w:b/>
          <w:i/>
          <w:iCs/>
          <w:color w:val="auto"/>
          <w:sz w:val="24"/>
          <w:szCs w:val="24"/>
        </w:rPr>
        <w:t xml:space="preserve"> </w:t>
      </w:r>
      <w:r w:rsidRPr="008552D2">
        <w:rPr>
          <w:rFonts w:asciiTheme="minorHAnsi" w:hAnsiTheme="minorHAnsi" w:cstheme="minorHAnsi"/>
          <w:b/>
          <w:i/>
          <w:iCs/>
          <w:color w:val="auto"/>
          <w:sz w:val="24"/>
          <w:szCs w:val="24"/>
        </w:rPr>
        <w:t>to</w:t>
      </w:r>
      <w:r w:rsidRPr="008552D2" w:rsidR="008F7EBF">
        <w:rPr>
          <w:rFonts w:asciiTheme="minorHAnsi" w:hAnsiTheme="minorHAnsi" w:cstheme="minorHAnsi"/>
          <w:b/>
          <w:i/>
          <w:iCs/>
          <w:color w:val="auto"/>
          <w:sz w:val="24"/>
          <w:szCs w:val="24"/>
        </w:rPr>
        <w:t xml:space="preserve"> </w:t>
      </w:r>
      <w:r w:rsidRPr="008552D2">
        <w:rPr>
          <w:rFonts w:asciiTheme="minorHAnsi" w:hAnsiTheme="minorHAnsi" w:cstheme="minorHAnsi"/>
          <w:b/>
          <w:i/>
          <w:iCs/>
          <w:color w:val="auto"/>
          <w:sz w:val="24"/>
          <w:szCs w:val="24"/>
        </w:rPr>
        <w:t>improve</w:t>
      </w:r>
      <w:r w:rsidRPr="008552D2" w:rsidR="008F7EBF">
        <w:rPr>
          <w:rFonts w:asciiTheme="minorHAnsi" w:hAnsiTheme="minorHAnsi" w:cstheme="minorHAnsi"/>
          <w:b/>
          <w:i/>
          <w:iCs/>
          <w:color w:val="auto"/>
          <w:sz w:val="24"/>
          <w:szCs w:val="24"/>
        </w:rPr>
        <w:t xml:space="preserve"> </w:t>
      </w:r>
      <w:r w:rsidRPr="008552D2">
        <w:rPr>
          <w:rFonts w:asciiTheme="minorHAnsi" w:hAnsiTheme="minorHAnsi" w:cstheme="minorHAnsi"/>
          <w:b/>
          <w:i/>
          <w:iCs/>
          <w:color w:val="auto"/>
          <w:sz w:val="24"/>
          <w:szCs w:val="24"/>
        </w:rPr>
        <w:t>school</w:t>
      </w:r>
      <w:r w:rsidRPr="008552D2" w:rsidR="008F7EBF">
        <w:rPr>
          <w:rFonts w:asciiTheme="minorHAnsi" w:hAnsiTheme="minorHAnsi" w:cstheme="minorHAnsi"/>
          <w:b/>
          <w:i/>
          <w:iCs/>
          <w:color w:val="auto"/>
          <w:sz w:val="24"/>
          <w:szCs w:val="24"/>
        </w:rPr>
        <w:t xml:space="preserve"> </w:t>
      </w:r>
      <w:r w:rsidRPr="008552D2">
        <w:rPr>
          <w:rFonts w:asciiTheme="minorHAnsi" w:hAnsiTheme="minorHAnsi" w:cstheme="minorHAnsi"/>
          <w:b/>
          <w:i/>
          <w:iCs/>
          <w:color w:val="auto"/>
          <w:sz w:val="24"/>
          <w:szCs w:val="24"/>
        </w:rPr>
        <w:t>attendance</w:t>
      </w:r>
      <w:r w:rsidRPr="008552D2" w:rsidR="008F7EBF">
        <w:rPr>
          <w:rFonts w:asciiTheme="minorHAnsi" w:hAnsiTheme="minorHAnsi" w:cstheme="minorHAnsi"/>
          <w:b/>
          <w:i/>
          <w:iCs/>
          <w:color w:val="auto"/>
          <w:sz w:val="24"/>
          <w:szCs w:val="24"/>
        </w:rPr>
        <w:t xml:space="preserve"> 2022 for more information.</w:t>
      </w:r>
    </w:p>
    <w:p w:rsidRPr="008552D2" w:rsidR="00241E1B" w:rsidP="00454D53" w:rsidRDefault="00241E1B" w14:paraId="16209B1A" w14:textId="7C861B60">
      <w:pPr>
        <w:pStyle w:val="Heading3"/>
        <w:ind w:right="756"/>
        <w:jc w:val="center"/>
        <w:rPr>
          <w:rFonts w:asciiTheme="minorHAnsi" w:hAnsiTheme="minorHAnsi" w:cstheme="minorHAnsi"/>
          <w:b/>
          <w:color w:val="7030A0"/>
        </w:rPr>
      </w:pPr>
      <w:r w:rsidRPr="008552D2">
        <w:rPr>
          <w:rFonts w:asciiTheme="minorHAnsi" w:hAnsiTheme="minorHAnsi" w:cstheme="minorHAnsi"/>
          <w:b/>
          <w:color w:val="7030A0"/>
        </w:rPr>
        <w:t>Children at risk of Missing in Education (CME)</w:t>
      </w:r>
    </w:p>
    <w:p w:rsidRPr="008552D2" w:rsidR="007E5E58" w:rsidP="007E5E58" w:rsidRDefault="007E5E58" w14:paraId="3FD52AE2" w14:textId="77777777">
      <w:pPr>
        <w:rPr>
          <w:rFonts w:asciiTheme="minorHAnsi" w:hAnsiTheme="minorHAnsi" w:cstheme="minorHAnsi"/>
        </w:rPr>
      </w:pPr>
    </w:p>
    <w:p w:rsidRPr="008552D2" w:rsidR="00241E1B" w:rsidP="00241E1B" w:rsidRDefault="00241E1B" w14:paraId="7BEAFBD9" w14:textId="006BE38A">
      <w:pPr>
        <w:ind w:right="917"/>
        <w:rPr>
          <w:rFonts w:asciiTheme="minorHAnsi" w:hAnsiTheme="minorHAnsi" w:cstheme="minorHAnsi"/>
          <w:sz w:val="24"/>
          <w:szCs w:val="24"/>
        </w:rPr>
      </w:pPr>
      <w:r w:rsidRPr="008552D2">
        <w:rPr>
          <w:rFonts w:asciiTheme="minorHAnsi" w:hAnsiTheme="minorHAnsi" w:cstheme="minorHAnsi"/>
          <w:sz w:val="24"/>
          <w:szCs w:val="24"/>
        </w:rPr>
        <w:t>Children Missing</w:t>
      </w:r>
      <w:r w:rsidRPr="008552D2">
        <w:rPr>
          <w:rFonts w:eastAsia="Tahoma" w:asciiTheme="minorHAnsi" w:hAnsiTheme="minorHAnsi" w:cstheme="minorHAnsi"/>
          <w:b/>
          <w:sz w:val="24"/>
          <w:szCs w:val="24"/>
        </w:rPr>
        <w:t xml:space="preserve"> </w:t>
      </w:r>
      <w:r w:rsidRPr="008552D2">
        <w:rPr>
          <w:rFonts w:asciiTheme="minorHAnsi" w:hAnsiTheme="minorHAnsi" w:cstheme="minorHAnsi"/>
          <w:sz w:val="24"/>
          <w:szCs w:val="24"/>
        </w:rPr>
        <w:t>Education</w:t>
      </w:r>
      <w:r w:rsidRPr="008552D2">
        <w:rPr>
          <w:rFonts w:eastAsia="Tahoma" w:asciiTheme="minorHAnsi" w:hAnsiTheme="minorHAnsi" w:cstheme="minorHAnsi"/>
          <w:b/>
          <w:sz w:val="24"/>
          <w:szCs w:val="24"/>
        </w:rPr>
        <w:t xml:space="preserve"> </w:t>
      </w:r>
      <w:r w:rsidRPr="008552D2">
        <w:rPr>
          <w:rFonts w:asciiTheme="minorHAnsi" w:hAnsiTheme="minorHAnsi" w:cstheme="minorHAnsi"/>
          <w:sz w:val="24"/>
          <w:szCs w:val="24"/>
        </w:rPr>
        <w:t>(CME) are a vulnerable group</w:t>
      </w:r>
      <w:r w:rsidRPr="008552D2" w:rsidR="00454D53">
        <w:rPr>
          <w:rFonts w:asciiTheme="minorHAnsi" w:hAnsiTheme="minorHAnsi" w:cstheme="minorHAnsi"/>
          <w:sz w:val="24"/>
          <w:szCs w:val="24"/>
        </w:rPr>
        <w:t xml:space="preserve"> of children.  All </w:t>
      </w:r>
      <w:r w:rsidRPr="008552D2">
        <w:rPr>
          <w:rFonts w:asciiTheme="minorHAnsi" w:hAnsiTheme="minorHAnsi" w:cstheme="minorHAnsi"/>
          <w:sz w:val="24"/>
          <w:szCs w:val="24"/>
        </w:rPr>
        <w:t xml:space="preserve">agencies who </w:t>
      </w:r>
      <w:r w:rsidRPr="008552D2" w:rsidR="00454D53">
        <w:rPr>
          <w:rFonts w:asciiTheme="minorHAnsi" w:hAnsiTheme="minorHAnsi" w:cstheme="minorHAnsi"/>
          <w:sz w:val="24"/>
          <w:szCs w:val="24"/>
        </w:rPr>
        <w:t>work with</w:t>
      </w:r>
      <w:r w:rsidRPr="008552D2">
        <w:rPr>
          <w:rFonts w:asciiTheme="minorHAnsi" w:hAnsiTheme="minorHAnsi" w:cstheme="minorHAnsi"/>
          <w:sz w:val="24"/>
          <w:szCs w:val="24"/>
        </w:rPr>
        <w:t xml:space="preserve"> children have a duty to support the L</w:t>
      </w:r>
      <w:r w:rsidRPr="008552D2" w:rsidR="00454D53">
        <w:rPr>
          <w:rFonts w:asciiTheme="minorHAnsi" w:hAnsiTheme="minorHAnsi" w:cstheme="minorHAnsi"/>
          <w:sz w:val="24"/>
          <w:szCs w:val="24"/>
        </w:rPr>
        <w:t xml:space="preserve">ocal Authority in ensuring </w:t>
      </w:r>
      <w:r w:rsidRPr="008552D2">
        <w:rPr>
          <w:rFonts w:asciiTheme="minorHAnsi" w:hAnsiTheme="minorHAnsi" w:cstheme="minorHAnsi"/>
          <w:sz w:val="24"/>
          <w:szCs w:val="24"/>
        </w:rPr>
        <w:t xml:space="preserve">all children are safe and looked after appropriately. </w:t>
      </w:r>
    </w:p>
    <w:p w:rsidRPr="008552D2" w:rsidR="00241E1B" w:rsidP="00241E1B" w:rsidRDefault="00241E1B" w14:paraId="00CCB802" w14:textId="0379D3D2">
      <w:pPr>
        <w:ind w:right="917"/>
        <w:rPr>
          <w:rFonts w:asciiTheme="minorHAnsi" w:hAnsiTheme="minorHAnsi" w:cstheme="minorHAnsi"/>
          <w:sz w:val="24"/>
          <w:szCs w:val="24"/>
        </w:rPr>
      </w:pPr>
      <w:r w:rsidRPr="008552D2">
        <w:rPr>
          <w:rFonts w:eastAsia="Tahoma" w:asciiTheme="minorHAnsi" w:hAnsiTheme="minorHAnsi" w:cstheme="minorHAnsi"/>
          <w:b/>
          <w:sz w:val="24"/>
          <w:szCs w:val="24"/>
        </w:rPr>
        <w:t>CME</w:t>
      </w:r>
      <w:r w:rsidRPr="008552D2">
        <w:rPr>
          <w:rFonts w:asciiTheme="minorHAnsi" w:hAnsiTheme="minorHAnsi" w:cstheme="minorHAnsi"/>
          <w:sz w:val="24"/>
          <w:szCs w:val="24"/>
        </w:rPr>
        <w:t xml:space="preserve"> includes those children who are </w:t>
      </w:r>
      <w:r w:rsidRPr="008552D2">
        <w:rPr>
          <w:rFonts w:eastAsia="Tahoma" w:asciiTheme="minorHAnsi" w:hAnsiTheme="minorHAnsi" w:cstheme="minorHAnsi"/>
          <w:b/>
          <w:sz w:val="24"/>
          <w:szCs w:val="24"/>
        </w:rPr>
        <w:t xml:space="preserve">missing </w:t>
      </w:r>
      <w:r w:rsidRPr="008552D2">
        <w:rPr>
          <w:rFonts w:asciiTheme="minorHAnsi" w:hAnsiTheme="minorHAnsi" w:cstheme="minorHAnsi"/>
          <w:sz w:val="24"/>
          <w:szCs w:val="24"/>
        </w:rPr>
        <w:t>(family whereabouts unknown</w:t>
      </w:r>
      <w:r w:rsidRPr="008552D2" w:rsidR="00503E11">
        <w:rPr>
          <w:rFonts w:asciiTheme="minorHAnsi" w:hAnsiTheme="minorHAnsi" w:cstheme="minorHAnsi"/>
          <w:sz w:val="24"/>
          <w:szCs w:val="24"/>
        </w:rPr>
        <w:t>) and</w:t>
      </w:r>
      <w:r w:rsidRPr="008552D2" w:rsidR="003829FA">
        <w:rPr>
          <w:rFonts w:asciiTheme="minorHAnsi" w:hAnsiTheme="minorHAnsi" w:cstheme="minorHAnsi"/>
          <w:sz w:val="24"/>
          <w:szCs w:val="24"/>
        </w:rPr>
        <w:t xml:space="preserve"> are</w:t>
      </w:r>
      <w:r w:rsidRPr="008552D2">
        <w:rPr>
          <w:rFonts w:asciiTheme="minorHAnsi" w:hAnsiTheme="minorHAnsi" w:cstheme="minorHAnsi"/>
          <w:sz w:val="24"/>
          <w:szCs w:val="24"/>
        </w:rPr>
        <w:t xml:space="preserve"> children who are registered on a school roll / alternative provision. This </w:t>
      </w:r>
      <w:r w:rsidRPr="008552D2" w:rsidR="00DB205E">
        <w:rPr>
          <w:rFonts w:asciiTheme="minorHAnsi" w:hAnsiTheme="minorHAnsi" w:cstheme="minorHAnsi"/>
          <w:sz w:val="24"/>
          <w:szCs w:val="24"/>
        </w:rPr>
        <w:t>might be</w:t>
      </w:r>
      <w:r w:rsidRPr="008552D2">
        <w:rPr>
          <w:rFonts w:asciiTheme="minorHAnsi" w:hAnsiTheme="minorHAnsi" w:cstheme="minorHAnsi"/>
          <w:sz w:val="24"/>
          <w:szCs w:val="24"/>
        </w:rPr>
        <w:t xml:space="preserve"> a child who is not at their last known address </w:t>
      </w:r>
      <w:r w:rsidRPr="008552D2">
        <w:rPr>
          <w:rFonts w:eastAsia="Tahoma" w:asciiTheme="minorHAnsi" w:hAnsiTheme="minorHAnsi" w:cstheme="minorHAnsi"/>
          <w:b/>
          <w:sz w:val="24"/>
          <w:szCs w:val="24"/>
        </w:rPr>
        <w:t>and either</w:t>
      </w:r>
      <w:r w:rsidRPr="008552D2">
        <w:rPr>
          <w:rFonts w:asciiTheme="minorHAnsi" w:hAnsiTheme="minorHAnsi" w:cstheme="minorHAnsi"/>
          <w:sz w:val="24"/>
          <w:szCs w:val="24"/>
        </w:rPr>
        <w:t xml:space="preserve"> </w:t>
      </w:r>
    </w:p>
    <w:p w:rsidRPr="008552D2" w:rsidR="00241E1B" w:rsidP="00241E1B" w:rsidRDefault="00241E1B" w14:paraId="48BBE816" w14:textId="77777777">
      <w:pPr>
        <w:numPr>
          <w:ilvl w:val="0"/>
          <w:numId w:val="8"/>
        </w:numPr>
        <w:spacing w:after="4" w:line="248" w:lineRule="auto"/>
        <w:ind w:right="917" w:hanging="360"/>
        <w:jc w:val="left"/>
        <w:rPr>
          <w:rFonts w:asciiTheme="minorHAnsi" w:hAnsiTheme="minorHAnsi" w:cstheme="minorHAnsi"/>
          <w:sz w:val="24"/>
          <w:szCs w:val="24"/>
        </w:rPr>
      </w:pPr>
      <w:r w:rsidRPr="008552D2">
        <w:rPr>
          <w:rFonts w:asciiTheme="minorHAnsi" w:hAnsiTheme="minorHAnsi" w:cstheme="minorHAnsi"/>
          <w:sz w:val="24"/>
          <w:szCs w:val="24"/>
        </w:rPr>
        <w:t xml:space="preserve">has not taken up an allocated school place as expected, or </w:t>
      </w:r>
    </w:p>
    <w:p w:rsidRPr="008552D2" w:rsidR="00241E1B" w:rsidP="00241E1B" w:rsidRDefault="00241E1B" w14:paraId="6BC37925" w14:textId="77777777">
      <w:pPr>
        <w:numPr>
          <w:ilvl w:val="0"/>
          <w:numId w:val="8"/>
        </w:numPr>
        <w:spacing w:after="4" w:line="248" w:lineRule="auto"/>
        <w:ind w:right="917" w:hanging="360"/>
        <w:jc w:val="left"/>
        <w:rPr>
          <w:rFonts w:asciiTheme="minorHAnsi" w:hAnsiTheme="minorHAnsi" w:cstheme="minorHAnsi"/>
          <w:sz w:val="24"/>
          <w:szCs w:val="24"/>
        </w:rPr>
      </w:pPr>
      <w:r w:rsidRPr="008552D2">
        <w:rPr>
          <w:rFonts w:asciiTheme="minorHAnsi" w:hAnsiTheme="minorHAnsi" w:cstheme="minorHAnsi"/>
          <w:sz w:val="24"/>
          <w:szCs w:val="24"/>
        </w:rPr>
        <w:t xml:space="preserve">has 5 or more days of continuous absence from school without explanation, or </w:t>
      </w:r>
    </w:p>
    <w:p w:rsidRPr="008552D2" w:rsidR="00241E1B" w:rsidP="00241E1B" w:rsidRDefault="00241E1B" w14:paraId="450B6DFD" w14:textId="77777777">
      <w:pPr>
        <w:numPr>
          <w:ilvl w:val="0"/>
          <w:numId w:val="8"/>
        </w:numPr>
        <w:spacing w:after="4" w:line="248" w:lineRule="auto"/>
        <w:ind w:right="917" w:hanging="360"/>
        <w:jc w:val="left"/>
        <w:rPr>
          <w:rFonts w:asciiTheme="minorHAnsi" w:hAnsiTheme="minorHAnsi" w:cstheme="minorHAnsi"/>
          <w:sz w:val="24"/>
          <w:szCs w:val="24"/>
        </w:rPr>
      </w:pPr>
      <w:r w:rsidRPr="008552D2">
        <w:rPr>
          <w:rFonts w:asciiTheme="minorHAnsi" w:hAnsiTheme="minorHAnsi" w:cstheme="minorHAnsi"/>
          <w:sz w:val="24"/>
          <w:szCs w:val="24"/>
        </w:rPr>
        <w:t xml:space="preserve">left school suddenly and the destination is unknown </w:t>
      </w:r>
    </w:p>
    <w:p w:rsidRPr="008552D2" w:rsidR="00241E1B" w:rsidP="00241E1B" w:rsidRDefault="00241E1B" w14:paraId="62874BF7" w14:textId="77777777">
      <w:pPr>
        <w:spacing w:after="0" w:line="259" w:lineRule="auto"/>
        <w:ind w:left="720" w:firstLine="0"/>
        <w:rPr>
          <w:rFonts w:asciiTheme="minorHAnsi" w:hAnsiTheme="minorHAnsi" w:cstheme="minorHAnsi"/>
          <w:sz w:val="24"/>
          <w:szCs w:val="24"/>
        </w:rPr>
      </w:pPr>
      <w:r w:rsidRPr="008552D2">
        <w:rPr>
          <w:rFonts w:asciiTheme="minorHAnsi" w:hAnsiTheme="minorHAnsi" w:cstheme="minorHAnsi"/>
          <w:sz w:val="24"/>
          <w:szCs w:val="24"/>
        </w:rPr>
        <w:t xml:space="preserve"> </w:t>
      </w:r>
    </w:p>
    <w:p w:rsidRPr="008552D2" w:rsidR="00241E1B" w:rsidP="00241E1B" w:rsidRDefault="00241E1B" w14:paraId="7B7A2063" w14:textId="01828209">
      <w:pPr>
        <w:pStyle w:val="Heading1"/>
        <w:ind w:left="-5"/>
        <w:rPr>
          <w:rFonts w:asciiTheme="minorHAnsi" w:hAnsiTheme="minorHAnsi" w:cstheme="minorHAnsi"/>
          <w:sz w:val="24"/>
          <w:szCs w:val="24"/>
        </w:rPr>
      </w:pPr>
      <w:r w:rsidRPr="008552D2">
        <w:rPr>
          <w:rFonts w:asciiTheme="minorHAnsi" w:hAnsiTheme="minorHAnsi" w:cstheme="minorHAnsi"/>
          <w:sz w:val="24"/>
          <w:szCs w:val="24"/>
        </w:rPr>
        <w:t xml:space="preserve">It is our responsibility as a school to work with the LA Education and </w:t>
      </w:r>
      <w:r w:rsidRPr="008552D2" w:rsidR="00DB205E">
        <w:rPr>
          <w:rFonts w:asciiTheme="minorHAnsi" w:hAnsiTheme="minorHAnsi" w:cstheme="minorHAnsi"/>
          <w:sz w:val="24"/>
          <w:szCs w:val="24"/>
        </w:rPr>
        <w:t>Inclusion team</w:t>
      </w:r>
      <w:r w:rsidRPr="008552D2">
        <w:rPr>
          <w:rFonts w:asciiTheme="minorHAnsi" w:hAnsiTheme="minorHAnsi" w:cstheme="minorHAnsi"/>
          <w:sz w:val="24"/>
          <w:szCs w:val="24"/>
        </w:rPr>
        <w:t>, by making referrals.</w:t>
      </w:r>
    </w:p>
    <w:p w:rsidRPr="008552D2" w:rsidR="00241E1B" w:rsidP="00241E1B" w:rsidRDefault="00241E1B" w14:paraId="1739781E" w14:textId="77777777">
      <w:pPr>
        <w:pStyle w:val="Heading1"/>
        <w:ind w:left="0" w:firstLine="0"/>
        <w:rPr>
          <w:rFonts w:asciiTheme="minorHAnsi" w:hAnsiTheme="minorHAnsi" w:cstheme="minorHAnsi"/>
          <w:color w:val="7030A0"/>
          <w:sz w:val="24"/>
          <w:szCs w:val="24"/>
        </w:rPr>
      </w:pPr>
    </w:p>
    <w:p w:rsidRPr="008552D2" w:rsidR="00C2388C" w:rsidP="00DB205E" w:rsidRDefault="00DB205E" w14:paraId="12C1DE02" w14:textId="6F14E114">
      <w:pPr>
        <w:pStyle w:val="Heading1"/>
        <w:ind w:left="0" w:firstLine="0"/>
        <w:jc w:val="center"/>
        <w:rPr>
          <w:rFonts w:asciiTheme="minorHAnsi" w:hAnsiTheme="minorHAnsi" w:cstheme="minorHAnsi"/>
          <w:color w:val="7030A0"/>
          <w:sz w:val="24"/>
          <w:szCs w:val="24"/>
        </w:rPr>
      </w:pPr>
      <w:r w:rsidRPr="008552D2">
        <w:rPr>
          <w:rFonts w:asciiTheme="minorHAnsi" w:hAnsiTheme="minorHAnsi" w:cstheme="minorHAnsi"/>
          <w:color w:val="7030A0"/>
          <w:sz w:val="24"/>
          <w:szCs w:val="24"/>
        </w:rPr>
        <w:t>Celebrating Success</w:t>
      </w:r>
    </w:p>
    <w:p w:rsidRPr="00D035C7" w:rsidR="00C2388C" w:rsidP="2B340018" w:rsidRDefault="0056538B" w14:paraId="5C15B19A" w14:textId="5E447806">
      <w:pPr>
        <w:rPr>
          <w:rFonts w:asciiTheme="minorHAnsi" w:hAnsiTheme="minorHAnsi" w:cstheme="minorBidi"/>
          <w:sz w:val="24"/>
          <w:szCs w:val="24"/>
        </w:rPr>
      </w:pPr>
      <w:r w:rsidRPr="2B340018">
        <w:rPr>
          <w:rFonts w:asciiTheme="minorHAnsi" w:hAnsiTheme="minorHAnsi" w:cstheme="minorBidi"/>
          <w:sz w:val="24"/>
          <w:szCs w:val="24"/>
        </w:rPr>
        <w:t xml:space="preserve">At </w:t>
      </w:r>
      <w:r w:rsidRPr="2B340018" w:rsidR="0049473C">
        <w:rPr>
          <w:rFonts w:asciiTheme="minorHAnsi" w:hAnsiTheme="minorHAnsi" w:cstheme="minorBidi"/>
          <w:sz w:val="24"/>
          <w:szCs w:val="24"/>
        </w:rPr>
        <w:t>Kings Heath</w:t>
      </w:r>
      <w:r w:rsidRPr="2B340018">
        <w:rPr>
          <w:rFonts w:asciiTheme="minorHAnsi" w:hAnsiTheme="minorHAnsi" w:cstheme="minorBidi"/>
          <w:sz w:val="24"/>
          <w:szCs w:val="24"/>
        </w:rPr>
        <w:t xml:space="preserve"> we feel it is important to reward </w:t>
      </w:r>
      <w:r w:rsidRPr="2B340018" w:rsidR="00C05F1E">
        <w:rPr>
          <w:rFonts w:asciiTheme="minorHAnsi" w:hAnsiTheme="minorHAnsi" w:cstheme="minorBidi"/>
          <w:sz w:val="24"/>
          <w:szCs w:val="24"/>
        </w:rPr>
        <w:t>children</w:t>
      </w:r>
      <w:r w:rsidRPr="2B340018">
        <w:rPr>
          <w:rFonts w:asciiTheme="minorHAnsi" w:hAnsiTheme="minorHAnsi" w:cstheme="minorBidi"/>
          <w:sz w:val="24"/>
          <w:szCs w:val="24"/>
        </w:rPr>
        <w:t xml:space="preserve"> who have achieved good or improved attendance.</w:t>
      </w:r>
      <w:r w:rsidRPr="2B340018" w:rsidR="3A93D541">
        <w:rPr>
          <w:rFonts w:asciiTheme="minorHAnsi" w:hAnsiTheme="minorHAnsi" w:cstheme="minorBidi"/>
          <w:sz w:val="24"/>
          <w:szCs w:val="24"/>
        </w:rPr>
        <w:t xml:space="preserve"> </w:t>
      </w:r>
      <w:r w:rsidRPr="2B340018" w:rsidR="31118FCE">
        <w:rPr>
          <w:rFonts w:asciiTheme="minorHAnsi" w:hAnsiTheme="minorHAnsi" w:cstheme="minorBidi"/>
          <w:sz w:val="24"/>
          <w:szCs w:val="24"/>
        </w:rPr>
        <w:t xml:space="preserve"> This is done in a variety of </w:t>
      </w:r>
      <w:proofErr w:type="gramStart"/>
      <w:r w:rsidRPr="2B340018" w:rsidR="31118FCE">
        <w:rPr>
          <w:rFonts w:asciiTheme="minorHAnsi" w:hAnsiTheme="minorHAnsi" w:cstheme="minorBidi"/>
          <w:sz w:val="24"/>
          <w:szCs w:val="24"/>
        </w:rPr>
        <w:t xml:space="preserve">ways </w:t>
      </w:r>
      <w:r w:rsidRPr="2B340018" w:rsidR="31118FCE">
        <w:rPr>
          <w:sz w:val="24"/>
          <w:szCs w:val="24"/>
        </w:rPr>
        <w:t>.</w:t>
      </w:r>
      <w:proofErr w:type="gramEnd"/>
      <w:r w:rsidRPr="2B340018" w:rsidR="31118FCE">
        <w:rPr>
          <w:sz w:val="24"/>
          <w:szCs w:val="24"/>
        </w:rPr>
        <w:t xml:space="preserve"> The commonest reward is praise, informal and formal, public and private, to individuals and groups.</w:t>
      </w:r>
      <w:r w:rsidRPr="2B340018">
        <w:rPr>
          <w:rFonts w:asciiTheme="minorHAnsi" w:hAnsiTheme="minorHAnsi" w:cstheme="minorBidi"/>
          <w:sz w:val="24"/>
          <w:szCs w:val="24"/>
        </w:rPr>
        <w:t xml:space="preserve"> We</w:t>
      </w:r>
      <w:r w:rsidRPr="2B340018" w:rsidR="00DB205E">
        <w:rPr>
          <w:rFonts w:asciiTheme="minorHAnsi" w:hAnsiTheme="minorHAnsi" w:cstheme="minorBidi"/>
          <w:sz w:val="24"/>
          <w:szCs w:val="24"/>
        </w:rPr>
        <w:t xml:space="preserve"> </w:t>
      </w:r>
      <w:r w:rsidRPr="2B340018">
        <w:rPr>
          <w:rFonts w:asciiTheme="minorHAnsi" w:hAnsiTheme="minorHAnsi" w:cstheme="minorBidi"/>
          <w:sz w:val="24"/>
          <w:szCs w:val="24"/>
        </w:rPr>
        <w:t xml:space="preserve">notify </w:t>
      </w:r>
      <w:r w:rsidRPr="2B340018" w:rsidR="00831C82">
        <w:rPr>
          <w:rFonts w:asciiTheme="minorHAnsi" w:hAnsiTheme="minorHAnsi" w:cstheme="minorBidi"/>
          <w:sz w:val="24"/>
          <w:szCs w:val="24"/>
        </w:rPr>
        <w:t>parents of</w:t>
      </w:r>
      <w:r w:rsidRPr="2B340018">
        <w:rPr>
          <w:rFonts w:asciiTheme="minorHAnsi" w:hAnsiTheme="minorHAnsi" w:cstheme="minorBidi"/>
          <w:sz w:val="24"/>
          <w:szCs w:val="24"/>
        </w:rPr>
        <w:t xml:space="preserve"> our whole school attendance percentage in our newsletter and advise you when we have school attendance campaign weeks.</w:t>
      </w:r>
      <w:r w:rsidRPr="2B340018" w:rsidR="00831C82">
        <w:rPr>
          <w:rFonts w:asciiTheme="minorHAnsi" w:hAnsiTheme="minorHAnsi" w:cstheme="minorBidi"/>
          <w:sz w:val="24"/>
          <w:szCs w:val="24"/>
        </w:rPr>
        <w:t xml:space="preserve">  The weekly 96% Attendance challenge allows classes to celebrate their collective attendance successes.  </w:t>
      </w:r>
    </w:p>
    <w:p w:rsidRPr="00D035C7" w:rsidR="00DB205E" w:rsidRDefault="0049473C" w14:paraId="6F2BC6B2" w14:textId="3F2DDCF0">
      <w:pPr>
        <w:spacing w:after="159" w:line="276" w:lineRule="auto"/>
        <w:ind w:left="-5"/>
        <w:jc w:val="left"/>
        <w:rPr>
          <w:rFonts w:asciiTheme="minorHAnsi" w:hAnsiTheme="minorHAnsi" w:cstheme="minorHAnsi"/>
          <w:sz w:val="24"/>
          <w:szCs w:val="24"/>
        </w:rPr>
      </w:pPr>
      <w:r w:rsidRPr="00D035C7">
        <w:rPr>
          <w:rFonts w:asciiTheme="minorHAnsi" w:hAnsiTheme="minorHAnsi" w:cstheme="minorHAnsi"/>
          <w:sz w:val="24"/>
          <w:szCs w:val="24"/>
        </w:rPr>
        <w:t>Kings Heath</w:t>
      </w:r>
      <w:r w:rsidRPr="00D035C7" w:rsidR="0056538B">
        <w:rPr>
          <w:rFonts w:asciiTheme="minorHAnsi" w:hAnsiTheme="minorHAnsi" w:cstheme="minorHAnsi"/>
          <w:sz w:val="24"/>
          <w:szCs w:val="24"/>
        </w:rPr>
        <w:t xml:space="preserve"> Primary School will always challenge falling attendance and reward improvements. We are committed to the future of all children that attend </w:t>
      </w:r>
      <w:r w:rsidRPr="00D035C7">
        <w:rPr>
          <w:rFonts w:asciiTheme="minorHAnsi" w:hAnsiTheme="minorHAnsi" w:cstheme="minorHAnsi"/>
          <w:sz w:val="24"/>
          <w:szCs w:val="24"/>
        </w:rPr>
        <w:t>Kings Heath</w:t>
      </w:r>
      <w:r w:rsidRPr="00D035C7" w:rsidR="0056538B">
        <w:rPr>
          <w:rFonts w:asciiTheme="minorHAnsi" w:hAnsiTheme="minorHAnsi" w:cstheme="minorHAnsi"/>
          <w:sz w:val="24"/>
          <w:szCs w:val="24"/>
        </w:rPr>
        <w:t xml:space="preserve"> Primary School</w:t>
      </w:r>
      <w:r w:rsidRPr="00D035C7" w:rsidR="00DB205E">
        <w:rPr>
          <w:rFonts w:asciiTheme="minorHAnsi" w:hAnsiTheme="minorHAnsi" w:cstheme="minorHAnsi"/>
          <w:sz w:val="24"/>
          <w:szCs w:val="24"/>
        </w:rPr>
        <w:t xml:space="preserve">, </w:t>
      </w:r>
      <w:r w:rsidRPr="00D035C7" w:rsidR="0056538B">
        <w:rPr>
          <w:rFonts w:asciiTheme="minorHAnsi" w:hAnsiTheme="minorHAnsi" w:cstheme="minorHAnsi"/>
          <w:sz w:val="24"/>
          <w:szCs w:val="24"/>
        </w:rPr>
        <w:t xml:space="preserve">and by working in partnership with the </w:t>
      </w:r>
      <w:r w:rsidRPr="00D035C7" w:rsidR="00DB205E">
        <w:rPr>
          <w:rFonts w:asciiTheme="minorHAnsi" w:hAnsiTheme="minorHAnsi" w:cstheme="minorHAnsi"/>
          <w:sz w:val="24"/>
          <w:szCs w:val="24"/>
        </w:rPr>
        <w:t xml:space="preserve">school </w:t>
      </w:r>
      <w:r w:rsidRPr="00D035C7" w:rsidR="0056538B">
        <w:rPr>
          <w:rFonts w:asciiTheme="minorHAnsi" w:hAnsiTheme="minorHAnsi" w:cstheme="minorHAnsi"/>
          <w:sz w:val="24"/>
          <w:szCs w:val="24"/>
        </w:rPr>
        <w:t>community</w:t>
      </w:r>
      <w:r w:rsidRPr="00D035C7" w:rsidR="00DB205E">
        <w:rPr>
          <w:rFonts w:asciiTheme="minorHAnsi" w:hAnsiTheme="minorHAnsi" w:cstheme="minorHAnsi"/>
          <w:sz w:val="24"/>
          <w:szCs w:val="24"/>
        </w:rPr>
        <w:t xml:space="preserve"> </w:t>
      </w:r>
      <w:r w:rsidRPr="00D035C7" w:rsidR="0056538B">
        <w:rPr>
          <w:rFonts w:asciiTheme="minorHAnsi" w:hAnsiTheme="minorHAnsi" w:cstheme="minorHAnsi"/>
          <w:sz w:val="24"/>
          <w:szCs w:val="24"/>
        </w:rPr>
        <w:t>we believe that together we can achieve more</w:t>
      </w:r>
      <w:r w:rsidRPr="00D035C7" w:rsidR="00DB205E">
        <w:rPr>
          <w:rFonts w:asciiTheme="minorHAnsi" w:hAnsiTheme="minorHAnsi" w:cstheme="minorHAnsi"/>
          <w:sz w:val="24"/>
          <w:szCs w:val="24"/>
        </w:rPr>
        <w:t>!</w:t>
      </w:r>
    </w:p>
    <w:p w:rsidRPr="008552D2" w:rsidR="00C2388C" w:rsidRDefault="0056538B" w14:paraId="474B449A" w14:textId="79C5E82A">
      <w:pPr>
        <w:spacing w:after="159" w:line="276" w:lineRule="auto"/>
        <w:ind w:left="-5"/>
        <w:jc w:val="left"/>
        <w:rPr>
          <w:rFonts w:asciiTheme="minorHAnsi" w:hAnsiTheme="minorHAnsi" w:cstheme="minorHAnsi"/>
          <w:sz w:val="24"/>
          <w:szCs w:val="24"/>
        </w:rPr>
      </w:pPr>
      <w:r w:rsidRPr="00D035C7">
        <w:rPr>
          <w:rFonts w:asciiTheme="minorHAnsi" w:hAnsiTheme="minorHAnsi" w:cstheme="minorHAnsi"/>
          <w:sz w:val="24"/>
          <w:szCs w:val="24"/>
        </w:rPr>
        <w:t xml:space="preserve">We can only achieve this by working in partnership with you, if you have any concerns or anything that prevents your child from attending </w:t>
      </w:r>
      <w:r w:rsidRPr="00D035C7" w:rsidR="0049473C">
        <w:rPr>
          <w:rFonts w:asciiTheme="minorHAnsi" w:hAnsiTheme="minorHAnsi" w:cstheme="minorHAnsi"/>
          <w:sz w:val="24"/>
          <w:szCs w:val="24"/>
        </w:rPr>
        <w:t>Kings Heath</w:t>
      </w:r>
      <w:r w:rsidRPr="00D035C7">
        <w:rPr>
          <w:rFonts w:asciiTheme="minorHAnsi" w:hAnsiTheme="minorHAnsi" w:cstheme="minorHAnsi"/>
          <w:sz w:val="24"/>
          <w:szCs w:val="24"/>
        </w:rPr>
        <w:t xml:space="preserve"> Primary School or if you would like to become involved in our school please contact</w:t>
      </w:r>
      <w:r w:rsidRPr="00D035C7" w:rsidR="00DB205E">
        <w:rPr>
          <w:rFonts w:asciiTheme="minorHAnsi" w:hAnsiTheme="minorHAnsi" w:cstheme="minorHAnsi"/>
          <w:sz w:val="24"/>
          <w:szCs w:val="24"/>
        </w:rPr>
        <w:t xml:space="preserve"> Mr </w:t>
      </w:r>
      <w:r w:rsidRPr="00D035C7" w:rsidR="0049473C">
        <w:rPr>
          <w:rFonts w:asciiTheme="minorHAnsi" w:hAnsiTheme="minorHAnsi" w:cstheme="minorHAnsi"/>
          <w:sz w:val="24"/>
          <w:szCs w:val="24"/>
        </w:rPr>
        <w:t>Mark Court</w:t>
      </w:r>
      <w:r w:rsidRPr="00D035C7" w:rsidR="00A523C1">
        <w:rPr>
          <w:rFonts w:asciiTheme="minorHAnsi" w:hAnsiTheme="minorHAnsi" w:cstheme="minorHAnsi"/>
          <w:sz w:val="24"/>
          <w:szCs w:val="24"/>
        </w:rPr>
        <w:t xml:space="preserve"> Headteacher and </w:t>
      </w:r>
      <w:r w:rsidRPr="00D035C7" w:rsidR="00DB205E">
        <w:rPr>
          <w:rFonts w:asciiTheme="minorHAnsi" w:hAnsiTheme="minorHAnsi" w:cstheme="minorHAnsi"/>
          <w:sz w:val="24"/>
          <w:szCs w:val="24"/>
        </w:rPr>
        <w:t>Attendance Leader</w:t>
      </w:r>
      <w:r w:rsidRPr="00D035C7">
        <w:rPr>
          <w:rFonts w:asciiTheme="minorHAnsi" w:hAnsiTheme="minorHAnsi" w:cstheme="minorHAnsi"/>
          <w:sz w:val="24"/>
          <w:szCs w:val="24"/>
        </w:rPr>
        <w:t>.</w:t>
      </w:r>
      <w:r w:rsidRPr="008552D2">
        <w:rPr>
          <w:rFonts w:asciiTheme="minorHAnsi" w:hAnsiTheme="minorHAnsi" w:cstheme="minorHAnsi"/>
          <w:sz w:val="24"/>
          <w:szCs w:val="24"/>
        </w:rPr>
        <w:t xml:space="preserve">  </w:t>
      </w:r>
    </w:p>
    <w:p w:rsidRPr="008552D2" w:rsidR="00E07D59" w:rsidRDefault="0056538B" w14:paraId="2D9391C0" w14:textId="77777777">
      <w:pPr>
        <w:spacing w:after="0" w:line="259" w:lineRule="auto"/>
        <w:ind w:left="0" w:firstLine="0"/>
        <w:jc w:val="left"/>
        <w:rPr>
          <w:rFonts w:asciiTheme="minorHAnsi" w:hAnsiTheme="minorHAnsi" w:cstheme="minorHAnsi"/>
          <w:b/>
          <w:sz w:val="24"/>
        </w:rPr>
      </w:pPr>
      <w:r w:rsidRPr="008552D2">
        <w:rPr>
          <w:rFonts w:asciiTheme="minorHAnsi" w:hAnsiTheme="minorHAnsi" w:cstheme="minorHAnsi"/>
          <w:b/>
          <w:sz w:val="24"/>
        </w:rPr>
        <w:t xml:space="preserve"> </w:t>
      </w:r>
    </w:p>
    <w:p w:rsidR="00D96A9E" w:rsidP="00A523C1" w:rsidRDefault="00D96A9E" w14:paraId="10171815" w14:textId="77777777">
      <w:pPr>
        <w:spacing w:after="160" w:line="259" w:lineRule="auto"/>
        <w:ind w:left="0" w:firstLine="0"/>
        <w:jc w:val="left"/>
        <w:rPr>
          <w:rFonts w:asciiTheme="minorHAnsi" w:hAnsiTheme="minorHAnsi" w:cstheme="minorHAnsi"/>
          <w:b/>
          <w:sz w:val="24"/>
        </w:rPr>
      </w:pPr>
    </w:p>
    <w:p w:rsidR="00D96A9E" w:rsidP="00A523C1" w:rsidRDefault="00D96A9E" w14:paraId="601F1346" w14:textId="77777777">
      <w:pPr>
        <w:spacing w:after="160" w:line="259" w:lineRule="auto"/>
        <w:ind w:left="0" w:firstLine="0"/>
        <w:jc w:val="left"/>
        <w:rPr>
          <w:rFonts w:asciiTheme="minorHAnsi" w:hAnsiTheme="minorHAnsi" w:cstheme="minorHAnsi"/>
          <w:b/>
          <w:sz w:val="24"/>
        </w:rPr>
      </w:pPr>
    </w:p>
    <w:p w:rsidR="00D96A9E" w:rsidP="00A523C1" w:rsidRDefault="00D96A9E" w14:paraId="0197DB58" w14:textId="77777777">
      <w:pPr>
        <w:spacing w:after="160" w:line="259" w:lineRule="auto"/>
        <w:ind w:left="0" w:firstLine="0"/>
        <w:jc w:val="left"/>
        <w:rPr>
          <w:rFonts w:asciiTheme="minorHAnsi" w:hAnsiTheme="minorHAnsi" w:cstheme="minorHAnsi"/>
          <w:b/>
          <w:sz w:val="24"/>
        </w:rPr>
      </w:pPr>
    </w:p>
    <w:p w:rsidRPr="008552D2" w:rsidR="00A523C1" w:rsidP="00A523C1" w:rsidRDefault="00BD1E6C" w14:paraId="4F8E4F63" w14:textId="23334983">
      <w:pPr>
        <w:spacing w:after="160" w:line="259" w:lineRule="auto"/>
        <w:ind w:left="0" w:firstLine="0"/>
        <w:jc w:val="left"/>
        <w:rPr>
          <w:rFonts w:asciiTheme="minorHAnsi" w:hAnsiTheme="minorHAnsi" w:cstheme="minorHAnsi"/>
          <w:b/>
          <w:sz w:val="24"/>
        </w:rPr>
      </w:pPr>
      <w:r w:rsidRPr="008552D2">
        <w:rPr>
          <w:rFonts w:asciiTheme="minorHAnsi" w:hAnsiTheme="minorHAnsi" w:cstheme="minorHAnsi"/>
          <w:b/>
          <w:sz w:val="24"/>
        </w:rPr>
        <w:t>Other Policies supporting attendance.</w:t>
      </w:r>
    </w:p>
    <w:p w:rsidRPr="008552D2" w:rsidR="00BD1E6C" w:rsidRDefault="00BD1E6C" w14:paraId="168B7379" w14:textId="77777777">
      <w:pPr>
        <w:spacing w:after="160" w:line="259" w:lineRule="auto"/>
        <w:ind w:left="0" w:firstLine="0"/>
        <w:jc w:val="left"/>
        <w:rPr>
          <w:rFonts w:asciiTheme="minorHAnsi" w:hAnsiTheme="minorHAnsi" w:cstheme="minorHAnsi"/>
          <w:color w:val="auto"/>
          <w:sz w:val="22"/>
        </w:rPr>
      </w:pPr>
      <w:r w:rsidRPr="008552D2">
        <w:rPr>
          <w:rFonts w:asciiTheme="minorHAnsi" w:hAnsiTheme="minorHAnsi" w:cstheme="minorHAnsi"/>
          <w:color w:val="auto"/>
          <w:sz w:val="22"/>
        </w:rPr>
        <w:t>Behaviour Policy</w:t>
      </w:r>
    </w:p>
    <w:p w:rsidRPr="008552D2" w:rsidR="00BD1E6C" w:rsidRDefault="00BD1E6C" w14:paraId="5EA1ACA1" w14:textId="77777777">
      <w:pPr>
        <w:spacing w:after="160" w:line="259" w:lineRule="auto"/>
        <w:ind w:left="0" w:firstLine="0"/>
        <w:jc w:val="left"/>
        <w:rPr>
          <w:rFonts w:asciiTheme="minorHAnsi" w:hAnsiTheme="minorHAnsi" w:cstheme="minorHAnsi"/>
          <w:color w:val="auto"/>
          <w:sz w:val="22"/>
        </w:rPr>
      </w:pPr>
      <w:r w:rsidRPr="008552D2">
        <w:rPr>
          <w:rFonts w:asciiTheme="minorHAnsi" w:hAnsiTheme="minorHAnsi" w:cstheme="minorHAnsi"/>
          <w:color w:val="auto"/>
          <w:sz w:val="22"/>
        </w:rPr>
        <w:t>Teaching and Learning Policy.</w:t>
      </w:r>
    </w:p>
    <w:p w:rsidRPr="008552D2" w:rsidR="00BD1E6C" w:rsidRDefault="00BD1E6C" w14:paraId="0B2C3521" w14:textId="77777777">
      <w:pPr>
        <w:spacing w:after="160" w:line="259" w:lineRule="auto"/>
        <w:ind w:left="0" w:firstLine="0"/>
        <w:jc w:val="left"/>
        <w:rPr>
          <w:rFonts w:asciiTheme="minorHAnsi" w:hAnsiTheme="minorHAnsi" w:cstheme="minorHAnsi"/>
          <w:color w:val="auto"/>
          <w:sz w:val="22"/>
        </w:rPr>
      </w:pPr>
      <w:r w:rsidRPr="008552D2">
        <w:rPr>
          <w:rFonts w:asciiTheme="minorHAnsi" w:hAnsiTheme="minorHAnsi" w:cstheme="minorHAnsi"/>
          <w:color w:val="auto"/>
          <w:sz w:val="22"/>
        </w:rPr>
        <w:t>SEND Offer</w:t>
      </w:r>
    </w:p>
    <w:p w:rsidRPr="008552D2" w:rsidR="00BD1E6C" w:rsidRDefault="00BD1E6C" w14:paraId="2FC31B69" w14:textId="77777777">
      <w:pPr>
        <w:spacing w:after="160" w:line="259" w:lineRule="auto"/>
        <w:ind w:left="0" w:firstLine="0"/>
        <w:jc w:val="left"/>
        <w:rPr>
          <w:rFonts w:asciiTheme="minorHAnsi" w:hAnsiTheme="minorHAnsi" w:cstheme="minorHAnsi"/>
          <w:color w:val="auto"/>
          <w:sz w:val="22"/>
        </w:rPr>
      </w:pPr>
      <w:r w:rsidRPr="008552D2">
        <w:rPr>
          <w:rFonts w:asciiTheme="minorHAnsi" w:hAnsiTheme="minorHAnsi" w:cstheme="minorHAnsi"/>
          <w:color w:val="auto"/>
          <w:sz w:val="22"/>
        </w:rPr>
        <w:t>Pupil Premium Statement.</w:t>
      </w:r>
    </w:p>
    <w:p w:rsidRPr="008552D2" w:rsidR="00A523C1" w:rsidRDefault="00BD1E6C" w14:paraId="751FF1E0" w14:textId="241D05FA">
      <w:pPr>
        <w:spacing w:after="160" w:line="259" w:lineRule="auto"/>
        <w:ind w:left="0" w:firstLine="0"/>
        <w:jc w:val="left"/>
        <w:rPr>
          <w:rFonts w:asciiTheme="minorHAnsi" w:hAnsiTheme="minorHAnsi" w:cstheme="minorHAnsi"/>
          <w:b/>
          <w:bCs/>
          <w:color w:val="7030A0"/>
          <w:sz w:val="22"/>
        </w:rPr>
      </w:pPr>
      <w:r w:rsidRPr="008552D2">
        <w:rPr>
          <w:rFonts w:asciiTheme="minorHAnsi" w:hAnsiTheme="minorHAnsi" w:cstheme="minorHAnsi"/>
          <w:color w:val="auto"/>
          <w:sz w:val="22"/>
        </w:rPr>
        <w:t>Safeguarding offer</w:t>
      </w:r>
      <w:r w:rsidRPr="008552D2" w:rsidR="00A523C1">
        <w:rPr>
          <w:rFonts w:asciiTheme="minorHAnsi" w:hAnsiTheme="minorHAnsi" w:cstheme="minorHAnsi"/>
          <w:b/>
          <w:bCs/>
          <w:color w:val="7030A0"/>
          <w:sz w:val="22"/>
        </w:rPr>
        <w:br w:type="page"/>
      </w:r>
    </w:p>
    <w:p w:rsidRPr="008552D2" w:rsidR="008F5C30" w:rsidP="00A523C1" w:rsidRDefault="008F5C30" w14:paraId="0E7BC03C" w14:textId="4B4A1BF9">
      <w:pPr>
        <w:spacing w:after="160" w:line="259" w:lineRule="auto"/>
        <w:ind w:left="0" w:firstLine="0"/>
        <w:jc w:val="center"/>
        <w:rPr>
          <w:rFonts w:asciiTheme="minorHAnsi" w:hAnsiTheme="minorHAnsi" w:cstheme="minorHAnsi"/>
          <w:b/>
          <w:sz w:val="24"/>
        </w:rPr>
      </w:pPr>
      <w:r w:rsidRPr="008552D2">
        <w:rPr>
          <w:rFonts w:asciiTheme="minorHAnsi" w:hAnsiTheme="minorHAnsi" w:cstheme="minorHAnsi"/>
          <w:b/>
          <w:bCs/>
          <w:color w:val="7030A0"/>
          <w:sz w:val="22"/>
        </w:rPr>
        <w:t>Roles and Responsibilities</w:t>
      </w:r>
    </w:p>
    <w:p w:rsidRPr="008552D2" w:rsidR="00A523C1" w:rsidP="00A523C1" w:rsidRDefault="00A523C1" w14:paraId="4846712F" w14:textId="77777777">
      <w:pPr>
        <w:rPr>
          <w:rFonts w:asciiTheme="minorHAnsi" w:hAnsiTheme="minorHAnsi" w:cstheme="minorHAnsi"/>
        </w:rPr>
      </w:pPr>
    </w:p>
    <w:p w:rsidRPr="00D035C7" w:rsidR="008F5C30" w:rsidP="008F5C30" w:rsidRDefault="0049473C" w14:paraId="3C8A8342" w14:textId="1B812F23">
      <w:pPr>
        <w:tabs>
          <w:tab w:val="center" w:pos="1277"/>
        </w:tabs>
        <w:spacing w:after="100" w:line="269" w:lineRule="auto"/>
        <w:ind w:left="-15"/>
        <w:rPr>
          <w:rFonts w:asciiTheme="minorHAnsi" w:hAnsiTheme="minorHAnsi" w:cstheme="minorHAnsi"/>
          <w:b/>
          <w:bCs/>
          <w:sz w:val="22"/>
        </w:rPr>
      </w:pPr>
      <w:r w:rsidRPr="00D035C7">
        <w:rPr>
          <w:rFonts w:asciiTheme="minorHAnsi" w:hAnsiTheme="minorHAnsi" w:cstheme="minorHAnsi"/>
          <w:b/>
          <w:bCs/>
          <w:sz w:val="24"/>
          <w:szCs w:val="24"/>
        </w:rPr>
        <w:t>Kings Heath</w:t>
      </w:r>
      <w:r w:rsidRPr="00D035C7" w:rsidR="008F5C30">
        <w:rPr>
          <w:rFonts w:eastAsia="Arial" w:asciiTheme="minorHAnsi" w:hAnsiTheme="minorHAnsi" w:cstheme="minorHAnsi"/>
          <w:b/>
          <w:bCs/>
          <w:sz w:val="22"/>
        </w:rPr>
        <w:t xml:space="preserve"> expectations </w:t>
      </w:r>
      <w:r w:rsidRPr="00D035C7" w:rsidR="00A523C1">
        <w:rPr>
          <w:rFonts w:eastAsia="Arial" w:asciiTheme="minorHAnsi" w:hAnsiTheme="minorHAnsi" w:cstheme="minorHAnsi"/>
          <w:b/>
          <w:bCs/>
          <w:sz w:val="22"/>
        </w:rPr>
        <w:t>–</w:t>
      </w:r>
      <w:r w:rsidRPr="00D035C7" w:rsidR="008F5C30">
        <w:rPr>
          <w:rFonts w:eastAsia="Arial" w:asciiTheme="minorHAnsi" w:hAnsiTheme="minorHAnsi" w:cstheme="minorHAnsi"/>
          <w:b/>
          <w:bCs/>
          <w:sz w:val="22"/>
        </w:rPr>
        <w:t xml:space="preserve"> Parents</w:t>
      </w:r>
      <w:r w:rsidRPr="00D035C7" w:rsidR="00A523C1">
        <w:rPr>
          <w:rFonts w:eastAsia="Arial" w:asciiTheme="minorHAnsi" w:hAnsiTheme="minorHAnsi" w:cstheme="minorHAnsi"/>
          <w:b/>
          <w:bCs/>
          <w:sz w:val="22"/>
        </w:rPr>
        <w:t>:</w:t>
      </w:r>
    </w:p>
    <w:p w:rsidRPr="008552D2" w:rsidR="008F5C30" w:rsidP="008F5C30" w:rsidRDefault="008F5C30" w14:paraId="28DA3D11" w14:textId="34D0952F">
      <w:pPr>
        <w:pStyle w:val="ListParagraph"/>
        <w:numPr>
          <w:ilvl w:val="0"/>
          <w:numId w:val="23"/>
        </w:numPr>
        <w:tabs>
          <w:tab w:val="center" w:pos="1277"/>
        </w:tabs>
        <w:spacing w:after="100" w:line="269" w:lineRule="auto"/>
        <w:rPr>
          <w:rFonts w:asciiTheme="minorHAnsi" w:hAnsiTheme="minorHAnsi" w:cstheme="minorHAnsi"/>
          <w:sz w:val="22"/>
        </w:rPr>
      </w:pPr>
      <w:r w:rsidRPr="008552D2">
        <w:rPr>
          <w:rFonts w:asciiTheme="minorHAnsi" w:hAnsiTheme="minorHAnsi" w:cstheme="minorHAnsi"/>
          <w:sz w:val="22"/>
        </w:rPr>
        <w:t>Parents</w:t>
      </w:r>
      <w:r w:rsidRPr="008552D2" w:rsidR="00A523C1">
        <w:rPr>
          <w:rFonts w:asciiTheme="minorHAnsi" w:hAnsiTheme="minorHAnsi" w:cstheme="minorHAnsi"/>
          <w:sz w:val="22"/>
        </w:rPr>
        <w:t xml:space="preserve"> </w:t>
      </w:r>
      <w:r w:rsidRPr="008552D2">
        <w:rPr>
          <w:rFonts w:asciiTheme="minorHAnsi" w:hAnsiTheme="minorHAnsi" w:cstheme="minorHAnsi"/>
          <w:sz w:val="22"/>
        </w:rPr>
        <w:t xml:space="preserve">are legally responsible for ensuring their children attend the </w:t>
      </w:r>
      <w:r w:rsidR="00D96A9E">
        <w:rPr>
          <w:rFonts w:asciiTheme="minorHAnsi" w:hAnsiTheme="minorHAnsi" w:cstheme="minorHAnsi"/>
          <w:sz w:val="22"/>
        </w:rPr>
        <w:t>school</w:t>
      </w:r>
      <w:r w:rsidRPr="008552D2">
        <w:rPr>
          <w:rFonts w:asciiTheme="minorHAnsi" w:hAnsiTheme="minorHAnsi" w:cstheme="minorHAnsi"/>
          <w:sz w:val="22"/>
        </w:rPr>
        <w:t xml:space="preserve"> regularly and may risk prosecution if they fail in this responsibility.</w:t>
      </w:r>
    </w:p>
    <w:p w:rsidRPr="008552D2" w:rsidR="008F5C30" w:rsidP="2B340018" w:rsidRDefault="008F5C30" w14:paraId="57657098" w14:textId="1A00B501">
      <w:pPr>
        <w:pStyle w:val="ListParagraph"/>
        <w:numPr>
          <w:ilvl w:val="0"/>
          <w:numId w:val="23"/>
        </w:numPr>
        <w:tabs>
          <w:tab w:val="center" w:pos="1277"/>
        </w:tabs>
        <w:spacing w:after="100" w:line="269" w:lineRule="auto"/>
        <w:rPr>
          <w:rFonts w:asciiTheme="minorHAnsi" w:hAnsiTheme="minorHAnsi" w:cstheme="minorBidi"/>
          <w:sz w:val="22"/>
        </w:rPr>
      </w:pPr>
      <w:r w:rsidRPr="2B340018">
        <w:rPr>
          <w:rFonts w:asciiTheme="minorHAnsi" w:hAnsiTheme="minorHAnsi" w:cstheme="minorBidi"/>
          <w:sz w:val="22"/>
        </w:rPr>
        <w:t>Parents</w:t>
      </w:r>
      <w:r w:rsidRPr="2B340018" w:rsidR="00A523C1">
        <w:rPr>
          <w:rFonts w:asciiTheme="minorHAnsi" w:hAnsiTheme="minorHAnsi" w:cstheme="minorBidi"/>
          <w:sz w:val="22"/>
        </w:rPr>
        <w:t xml:space="preserve"> </w:t>
      </w:r>
      <w:r w:rsidRPr="2B340018">
        <w:rPr>
          <w:rFonts w:asciiTheme="minorHAnsi" w:hAnsiTheme="minorHAnsi" w:cstheme="minorBidi"/>
          <w:sz w:val="22"/>
        </w:rPr>
        <w:t>should ensure that their children arrive at school on time</w:t>
      </w:r>
      <w:r w:rsidRPr="2B340018" w:rsidR="18886917">
        <w:rPr>
          <w:rFonts w:asciiTheme="minorHAnsi" w:hAnsiTheme="minorHAnsi" w:cstheme="minorBidi"/>
          <w:sz w:val="22"/>
        </w:rPr>
        <w:t xml:space="preserve">. </w:t>
      </w:r>
    </w:p>
    <w:p w:rsidRPr="008552D2" w:rsidR="008F5C30" w:rsidP="008F5C30" w:rsidRDefault="008F5C30" w14:paraId="699D52A1" w14:textId="066C7221">
      <w:pPr>
        <w:pStyle w:val="ListParagraph"/>
        <w:numPr>
          <w:ilvl w:val="0"/>
          <w:numId w:val="23"/>
        </w:numPr>
        <w:tabs>
          <w:tab w:val="center" w:pos="1277"/>
        </w:tabs>
        <w:spacing w:after="100" w:line="269" w:lineRule="auto"/>
        <w:rPr>
          <w:rFonts w:asciiTheme="minorHAnsi" w:hAnsiTheme="minorHAnsi" w:cstheme="minorHAnsi"/>
          <w:sz w:val="22"/>
        </w:rPr>
      </w:pPr>
      <w:r w:rsidRPr="008552D2">
        <w:rPr>
          <w:rFonts w:asciiTheme="minorHAnsi" w:hAnsiTheme="minorHAnsi" w:cstheme="minorHAnsi"/>
          <w:sz w:val="22"/>
        </w:rPr>
        <w:t>Parents</w:t>
      </w:r>
      <w:r w:rsidRPr="008552D2" w:rsidR="00A523C1">
        <w:rPr>
          <w:rFonts w:asciiTheme="minorHAnsi" w:hAnsiTheme="minorHAnsi" w:cstheme="minorHAnsi"/>
          <w:sz w:val="22"/>
        </w:rPr>
        <w:t xml:space="preserve"> </w:t>
      </w:r>
      <w:r w:rsidRPr="008552D2">
        <w:rPr>
          <w:rFonts w:asciiTheme="minorHAnsi" w:hAnsiTheme="minorHAnsi" w:cstheme="minorHAnsi"/>
          <w:sz w:val="22"/>
        </w:rPr>
        <w:t xml:space="preserve">should support the </w:t>
      </w:r>
      <w:r w:rsidR="00D96A9E">
        <w:rPr>
          <w:rFonts w:asciiTheme="minorHAnsi" w:hAnsiTheme="minorHAnsi" w:cstheme="minorHAnsi"/>
          <w:sz w:val="22"/>
        </w:rPr>
        <w:t>school</w:t>
      </w:r>
      <w:r w:rsidRPr="008552D2">
        <w:rPr>
          <w:rFonts w:asciiTheme="minorHAnsi" w:hAnsiTheme="minorHAnsi" w:cstheme="minorHAnsi"/>
          <w:sz w:val="22"/>
        </w:rPr>
        <w:t xml:space="preserve"> by avoiding, if possible, non-emergency medical/dental appointments for their child during </w:t>
      </w:r>
      <w:r w:rsidR="00D96A9E">
        <w:rPr>
          <w:rFonts w:asciiTheme="minorHAnsi" w:hAnsiTheme="minorHAnsi" w:cstheme="minorHAnsi"/>
          <w:sz w:val="22"/>
        </w:rPr>
        <w:t xml:space="preserve">school </w:t>
      </w:r>
      <w:r w:rsidRPr="008552D2">
        <w:rPr>
          <w:rFonts w:asciiTheme="minorHAnsi" w:hAnsiTheme="minorHAnsi" w:cstheme="minorHAnsi"/>
          <w:sz w:val="22"/>
        </w:rPr>
        <w:t>time.</w:t>
      </w:r>
    </w:p>
    <w:p w:rsidRPr="008552D2" w:rsidR="008F5C30" w:rsidP="008F5C30" w:rsidRDefault="008F5C30" w14:paraId="5377DB68" w14:textId="67563222">
      <w:pPr>
        <w:pStyle w:val="ListParagraph"/>
        <w:numPr>
          <w:ilvl w:val="0"/>
          <w:numId w:val="23"/>
        </w:numPr>
        <w:tabs>
          <w:tab w:val="center" w:pos="1277"/>
        </w:tabs>
        <w:spacing w:after="100" w:line="269" w:lineRule="auto"/>
        <w:rPr>
          <w:rFonts w:asciiTheme="minorHAnsi" w:hAnsiTheme="minorHAnsi" w:cstheme="minorHAnsi"/>
          <w:sz w:val="22"/>
        </w:rPr>
      </w:pPr>
      <w:r w:rsidRPr="008552D2">
        <w:rPr>
          <w:rFonts w:asciiTheme="minorHAnsi" w:hAnsiTheme="minorHAnsi" w:cstheme="minorHAnsi"/>
          <w:sz w:val="22"/>
        </w:rPr>
        <w:t>Parents</w:t>
      </w:r>
      <w:r w:rsidRPr="008552D2" w:rsidR="00A523C1">
        <w:rPr>
          <w:rFonts w:asciiTheme="minorHAnsi" w:hAnsiTheme="minorHAnsi" w:cstheme="minorHAnsi"/>
          <w:sz w:val="22"/>
        </w:rPr>
        <w:t xml:space="preserve"> </w:t>
      </w:r>
      <w:r w:rsidRPr="008552D2">
        <w:rPr>
          <w:rFonts w:asciiTheme="minorHAnsi" w:hAnsiTheme="minorHAnsi" w:cstheme="minorHAnsi"/>
          <w:sz w:val="22"/>
        </w:rPr>
        <w:t xml:space="preserve">should be aware that they do not have the automatic right to take their child out of the </w:t>
      </w:r>
      <w:r w:rsidR="00D16D8C">
        <w:rPr>
          <w:rFonts w:asciiTheme="minorHAnsi" w:hAnsiTheme="minorHAnsi" w:cstheme="minorHAnsi"/>
          <w:sz w:val="22"/>
        </w:rPr>
        <w:t>school</w:t>
      </w:r>
      <w:r w:rsidRPr="008552D2">
        <w:rPr>
          <w:rFonts w:asciiTheme="minorHAnsi" w:hAnsiTheme="minorHAnsi" w:cstheme="minorHAnsi"/>
          <w:sz w:val="22"/>
        </w:rPr>
        <w:t xml:space="preserve"> for a holiday during term time.</w:t>
      </w:r>
    </w:p>
    <w:p w:rsidRPr="008552D2" w:rsidR="008F5C30" w:rsidP="008F5C30" w:rsidRDefault="008F5C30" w14:paraId="3828F45B" w14:textId="7C0655C1">
      <w:pPr>
        <w:pStyle w:val="ListParagraph"/>
        <w:numPr>
          <w:ilvl w:val="0"/>
          <w:numId w:val="23"/>
        </w:numPr>
        <w:tabs>
          <w:tab w:val="center" w:pos="1277"/>
        </w:tabs>
        <w:spacing w:after="100" w:line="269" w:lineRule="auto"/>
        <w:rPr>
          <w:rFonts w:asciiTheme="minorHAnsi" w:hAnsiTheme="minorHAnsi" w:cstheme="minorHAnsi"/>
          <w:sz w:val="22"/>
        </w:rPr>
      </w:pPr>
      <w:r w:rsidRPr="008552D2">
        <w:rPr>
          <w:rFonts w:asciiTheme="minorHAnsi" w:hAnsiTheme="minorHAnsi" w:cstheme="minorHAnsi"/>
          <w:sz w:val="22"/>
        </w:rPr>
        <w:t>It is the parents’</w:t>
      </w:r>
      <w:r w:rsidRPr="008552D2" w:rsidR="00A523C1">
        <w:rPr>
          <w:rFonts w:asciiTheme="minorHAnsi" w:hAnsiTheme="minorHAnsi" w:cstheme="minorHAnsi"/>
          <w:sz w:val="22"/>
        </w:rPr>
        <w:t xml:space="preserve"> </w:t>
      </w:r>
      <w:r w:rsidRPr="008552D2">
        <w:rPr>
          <w:rFonts w:asciiTheme="minorHAnsi" w:hAnsiTheme="minorHAnsi" w:cstheme="minorHAnsi"/>
          <w:sz w:val="22"/>
        </w:rPr>
        <w:t xml:space="preserve">responsibility to inform the </w:t>
      </w:r>
      <w:r w:rsidR="00D16D8C">
        <w:rPr>
          <w:rFonts w:asciiTheme="minorHAnsi" w:hAnsiTheme="minorHAnsi" w:cstheme="minorHAnsi"/>
          <w:sz w:val="22"/>
        </w:rPr>
        <w:t>school</w:t>
      </w:r>
      <w:r w:rsidRPr="008552D2">
        <w:rPr>
          <w:rFonts w:asciiTheme="minorHAnsi" w:hAnsiTheme="minorHAnsi" w:cstheme="minorHAnsi"/>
          <w:sz w:val="22"/>
        </w:rPr>
        <w:t xml:space="preserve"> of the reason for a child’s absence on the first day of absence and in line with the </w:t>
      </w:r>
      <w:r w:rsidR="00D16D8C">
        <w:rPr>
          <w:rFonts w:asciiTheme="minorHAnsi" w:hAnsiTheme="minorHAnsi" w:cstheme="minorHAnsi"/>
          <w:sz w:val="22"/>
        </w:rPr>
        <w:t>school</w:t>
      </w:r>
      <w:r w:rsidRPr="008552D2">
        <w:rPr>
          <w:rFonts w:asciiTheme="minorHAnsi" w:hAnsiTheme="minorHAnsi" w:cstheme="minorHAnsi"/>
          <w:sz w:val="22"/>
        </w:rPr>
        <w:t xml:space="preserve">’s procedures for informing of absence. </w:t>
      </w:r>
    </w:p>
    <w:p w:rsidRPr="008552D2" w:rsidR="008F5C30" w:rsidP="008F5C30" w:rsidRDefault="008F5C30" w14:paraId="16331D27" w14:textId="2789170B">
      <w:pPr>
        <w:pStyle w:val="ListParagraph"/>
        <w:numPr>
          <w:ilvl w:val="0"/>
          <w:numId w:val="23"/>
        </w:numPr>
        <w:tabs>
          <w:tab w:val="center" w:pos="1277"/>
        </w:tabs>
        <w:spacing w:after="100" w:line="269" w:lineRule="auto"/>
        <w:rPr>
          <w:rFonts w:asciiTheme="minorHAnsi" w:hAnsiTheme="minorHAnsi" w:cstheme="minorHAnsi"/>
          <w:sz w:val="22"/>
        </w:rPr>
      </w:pPr>
      <w:r w:rsidRPr="008552D2">
        <w:rPr>
          <w:rFonts w:asciiTheme="minorHAnsi" w:hAnsiTheme="minorHAnsi" w:cstheme="minorHAnsi"/>
          <w:sz w:val="22"/>
        </w:rPr>
        <w:t xml:space="preserve">All unexplained attendances will be </w:t>
      </w:r>
      <w:r w:rsidRPr="008552D2" w:rsidR="00A523C1">
        <w:rPr>
          <w:rFonts w:asciiTheme="minorHAnsi" w:hAnsiTheme="minorHAnsi" w:cstheme="minorHAnsi"/>
          <w:sz w:val="22"/>
        </w:rPr>
        <w:t>monitored</w:t>
      </w:r>
      <w:r w:rsidRPr="008552D2">
        <w:rPr>
          <w:rFonts w:asciiTheme="minorHAnsi" w:hAnsiTheme="minorHAnsi" w:cstheme="minorHAnsi"/>
          <w:sz w:val="22"/>
        </w:rPr>
        <w:t xml:space="preserve"> and parents</w:t>
      </w:r>
      <w:r w:rsidRPr="008552D2" w:rsidR="00A523C1">
        <w:rPr>
          <w:rFonts w:asciiTheme="minorHAnsi" w:hAnsiTheme="minorHAnsi" w:cstheme="minorHAnsi"/>
          <w:sz w:val="22"/>
        </w:rPr>
        <w:t xml:space="preserve"> </w:t>
      </w:r>
      <w:r w:rsidRPr="008552D2">
        <w:rPr>
          <w:rFonts w:asciiTheme="minorHAnsi" w:hAnsiTheme="minorHAnsi" w:cstheme="minorHAnsi"/>
          <w:sz w:val="22"/>
        </w:rPr>
        <w:t>will be kept informed about any attendance concerns relating to their own child. Parents</w:t>
      </w:r>
      <w:r w:rsidRPr="008552D2" w:rsidR="00A523C1">
        <w:rPr>
          <w:rFonts w:asciiTheme="minorHAnsi" w:hAnsiTheme="minorHAnsi" w:cstheme="minorHAnsi"/>
          <w:sz w:val="22"/>
        </w:rPr>
        <w:t xml:space="preserve"> </w:t>
      </w:r>
      <w:r w:rsidRPr="008552D2">
        <w:rPr>
          <w:rFonts w:asciiTheme="minorHAnsi" w:hAnsiTheme="minorHAnsi" w:cstheme="minorHAnsi"/>
          <w:sz w:val="22"/>
        </w:rPr>
        <w:t xml:space="preserve">are expected to attend meetings when requested and support the </w:t>
      </w:r>
      <w:r w:rsidR="00D16D8C">
        <w:rPr>
          <w:rFonts w:asciiTheme="minorHAnsi" w:hAnsiTheme="minorHAnsi" w:cstheme="minorHAnsi"/>
          <w:sz w:val="22"/>
        </w:rPr>
        <w:t>school</w:t>
      </w:r>
      <w:r w:rsidRPr="008552D2">
        <w:rPr>
          <w:rFonts w:asciiTheme="minorHAnsi" w:hAnsiTheme="minorHAnsi" w:cstheme="minorHAnsi"/>
          <w:sz w:val="22"/>
        </w:rPr>
        <w:t xml:space="preserve"> in responding to ongoing attendance concerns.</w:t>
      </w:r>
    </w:p>
    <w:p w:rsidRPr="008552D2" w:rsidR="008F5C30" w:rsidP="008F5C30" w:rsidRDefault="008F5C30" w14:paraId="41F22FB1" w14:textId="77777777">
      <w:pPr>
        <w:tabs>
          <w:tab w:val="center" w:pos="1277"/>
        </w:tabs>
        <w:spacing w:after="100" w:line="269" w:lineRule="auto"/>
        <w:rPr>
          <w:rFonts w:asciiTheme="minorHAnsi" w:hAnsiTheme="minorHAnsi" w:cstheme="minorHAnsi"/>
          <w:sz w:val="22"/>
        </w:rPr>
      </w:pPr>
    </w:p>
    <w:p w:rsidRPr="00D035C7" w:rsidR="008F5C30" w:rsidP="008F5C30" w:rsidRDefault="0049473C" w14:paraId="031C80EE" w14:textId="3F1B5650">
      <w:pPr>
        <w:tabs>
          <w:tab w:val="center" w:pos="993"/>
        </w:tabs>
        <w:spacing w:after="100" w:line="269" w:lineRule="auto"/>
        <w:rPr>
          <w:rFonts w:asciiTheme="minorHAnsi" w:hAnsiTheme="minorHAnsi" w:cstheme="minorHAnsi"/>
          <w:b/>
          <w:bCs/>
          <w:sz w:val="22"/>
        </w:rPr>
      </w:pPr>
      <w:r w:rsidRPr="00D035C7">
        <w:rPr>
          <w:rFonts w:asciiTheme="minorHAnsi" w:hAnsiTheme="minorHAnsi" w:cstheme="minorHAnsi"/>
          <w:b/>
          <w:bCs/>
          <w:sz w:val="24"/>
          <w:szCs w:val="24"/>
        </w:rPr>
        <w:t>Kings Heath</w:t>
      </w:r>
      <w:r w:rsidRPr="00D035C7" w:rsidR="008F5C30">
        <w:rPr>
          <w:rFonts w:eastAsia="Arial" w:asciiTheme="minorHAnsi" w:hAnsiTheme="minorHAnsi" w:cstheme="minorHAnsi"/>
          <w:b/>
          <w:bCs/>
          <w:sz w:val="22"/>
        </w:rPr>
        <w:t xml:space="preserve"> expectations </w:t>
      </w:r>
      <w:r w:rsidRPr="00D035C7" w:rsidR="00A523C1">
        <w:rPr>
          <w:rFonts w:eastAsia="Arial" w:asciiTheme="minorHAnsi" w:hAnsiTheme="minorHAnsi" w:cstheme="minorHAnsi"/>
          <w:b/>
          <w:bCs/>
          <w:sz w:val="22"/>
        </w:rPr>
        <w:t>–</w:t>
      </w:r>
      <w:r w:rsidRPr="00D035C7" w:rsidR="008F5C30">
        <w:rPr>
          <w:rFonts w:eastAsia="Arial" w:asciiTheme="minorHAnsi" w:hAnsiTheme="minorHAnsi" w:cstheme="minorHAnsi"/>
          <w:b/>
          <w:bCs/>
          <w:sz w:val="22"/>
        </w:rPr>
        <w:t xml:space="preserve"> Children</w:t>
      </w:r>
      <w:r w:rsidRPr="00D035C7" w:rsidR="00A523C1">
        <w:rPr>
          <w:rFonts w:eastAsia="Arial" w:asciiTheme="minorHAnsi" w:hAnsiTheme="minorHAnsi" w:cstheme="minorHAnsi"/>
          <w:b/>
          <w:bCs/>
          <w:sz w:val="22"/>
        </w:rPr>
        <w:t>:</w:t>
      </w:r>
    </w:p>
    <w:p w:rsidRPr="008552D2" w:rsidR="008F5C30" w:rsidP="008F5C30" w:rsidRDefault="008F5C30" w14:paraId="778AE5F3" w14:textId="5ECA943B">
      <w:pPr>
        <w:pStyle w:val="ListParagraph"/>
        <w:numPr>
          <w:ilvl w:val="0"/>
          <w:numId w:val="24"/>
        </w:numPr>
        <w:tabs>
          <w:tab w:val="center" w:pos="993"/>
        </w:tabs>
        <w:spacing w:after="100" w:line="269" w:lineRule="auto"/>
        <w:rPr>
          <w:rFonts w:asciiTheme="minorHAnsi" w:hAnsiTheme="minorHAnsi" w:cstheme="minorHAnsi"/>
          <w:sz w:val="22"/>
        </w:rPr>
      </w:pPr>
      <w:r w:rsidRPr="008552D2">
        <w:rPr>
          <w:rFonts w:asciiTheme="minorHAnsi" w:hAnsiTheme="minorHAnsi" w:cstheme="minorHAnsi"/>
          <w:sz w:val="22"/>
        </w:rPr>
        <w:t>All children</w:t>
      </w:r>
      <w:r w:rsidRPr="008552D2" w:rsidR="00A523C1">
        <w:rPr>
          <w:rFonts w:asciiTheme="minorHAnsi" w:hAnsiTheme="minorHAnsi" w:cstheme="minorHAnsi"/>
          <w:sz w:val="22"/>
        </w:rPr>
        <w:t xml:space="preserve"> </w:t>
      </w:r>
      <w:r w:rsidRPr="008552D2">
        <w:rPr>
          <w:rFonts w:asciiTheme="minorHAnsi" w:hAnsiTheme="minorHAnsi" w:cstheme="minorHAnsi"/>
          <w:sz w:val="22"/>
        </w:rPr>
        <w:t>should aim to have an excellent attendance and punctuality record for which there will be appropriate rewards.</w:t>
      </w:r>
    </w:p>
    <w:p w:rsidRPr="008552D2" w:rsidR="008F5C30" w:rsidP="008F5C30" w:rsidRDefault="008F5C30" w14:paraId="26A4A407" w14:textId="7AD2EFFF">
      <w:pPr>
        <w:pStyle w:val="ListParagraph"/>
        <w:numPr>
          <w:ilvl w:val="0"/>
          <w:numId w:val="24"/>
        </w:numPr>
        <w:tabs>
          <w:tab w:val="center" w:pos="993"/>
        </w:tabs>
        <w:spacing w:after="100" w:line="269" w:lineRule="auto"/>
        <w:rPr>
          <w:rFonts w:asciiTheme="minorHAnsi" w:hAnsiTheme="minorHAnsi" w:cstheme="minorHAnsi"/>
          <w:sz w:val="22"/>
        </w:rPr>
      </w:pPr>
      <w:r w:rsidRPr="008552D2">
        <w:rPr>
          <w:rFonts w:asciiTheme="minorHAnsi" w:hAnsiTheme="minorHAnsi" w:cstheme="minorHAnsi"/>
          <w:sz w:val="22"/>
        </w:rPr>
        <w:t xml:space="preserve">All children are expected to be on the </w:t>
      </w:r>
      <w:r w:rsidR="00D16D8C">
        <w:rPr>
          <w:rFonts w:asciiTheme="minorHAnsi" w:hAnsiTheme="minorHAnsi" w:cstheme="minorHAnsi"/>
          <w:sz w:val="22"/>
        </w:rPr>
        <w:t>school</w:t>
      </w:r>
      <w:r w:rsidRPr="008552D2">
        <w:rPr>
          <w:rFonts w:asciiTheme="minorHAnsi" w:hAnsiTheme="minorHAnsi" w:cstheme="minorHAnsi"/>
          <w:sz w:val="22"/>
        </w:rPr>
        <w:t xml:space="preserve"> site on time and ready to learn. Children are expected to be punctual to all lessons and registration</w:t>
      </w:r>
      <w:r w:rsidRPr="008552D2" w:rsidR="00A523C1">
        <w:rPr>
          <w:rFonts w:asciiTheme="minorHAnsi" w:hAnsiTheme="minorHAnsi" w:cstheme="minorHAnsi"/>
          <w:sz w:val="22"/>
        </w:rPr>
        <w:t>.</w:t>
      </w:r>
    </w:p>
    <w:p w:rsidRPr="008552D2" w:rsidR="008F5C30" w:rsidP="008F5C30" w:rsidRDefault="008F5C30" w14:paraId="1535579E" w14:textId="37B2218C">
      <w:pPr>
        <w:pStyle w:val="ListParagraph"/>
        <w:numPr>
          <w:ilvl w:val="0"/>
          <w:numId w:val="24"/>
        </w:numPr>
        <w:tabs>
          <w:tab w:val="center" w:pos="993"/>
        </w:tabs>
        <w:spacing w:after="100" w:line="269" w:lineRule="auto"/>
        <w:rPr>
          <w:rFonts w:asciiTheme="minorHAnsi" w:hAnsiTheme="minorHAnsi" w:cstheme="minorHAnsi"/>
          <w:sz w:val="22"/>
        </w:rPr>
      </w:pPr>
      <w:r w:rsidRPr="008552D2">
        <w:rPr>
          <w:rFonts w:asciiTheme="minorHAnsi" w:hAnsiTheme="minorHAnsi" w:cstheme="minorHAnsi"/>
          <w:sz w:val="22"/>
        </w:rPr>
        <w:t xml:space="preserve">Children who arrive at school late must follow the correct procedures for recording their lateness and </w:t>
      </w:r>
      <w:r w:rsidRPr="008552D2" w:rsidR="00A523C1">
        <w:rPr>
          <w:rFonts w:asciiTheme="minorHAnsi" w:hAnsiTheme="minorHAnsi" w:cstheme="minorHAnsi"/>
          <w:sz w:val="22"/>
        </w:rPr>
        <w:t>entering</w:t>
      </w:r>
      <w:r w:rsidRPr="008552D2">
        <w:rPr>
          <w:rFonts w:asciiTheme="minorHAnsi" w:hAnsiTheme="minorHAnsi" w:cstheme="minorHAnsi"/>
          <w:sz w:val="22"/>
        </w:rPr>
        <w:t xml:space="preserve"> their lesson. </w:t>
      </w:r>
    </w:p>
    <w:p w:rsidRPr="008552D2" w:rsidR="008F5C30" w:rsidP="008F5C30" w:rsidRDefault="008F5C30" w14:paraId="3A6F0F48" w14:textId="47BDD61E">
      <w:pPr>
        <w:pStyle w:val="ListParagraph"/>
        <w:numPr>
          <w:ilvl w:val="0"/>
          <w:numId w:val="24"/>
        </w:numPr>
        <w:tabs>
          <w:tab w:val="center" w:pos="993"/>
        </w:tabs>
        <w:spacing w:after="100" w:line="269" w:lineRule="auto"/>
        <w:rPr>
          <w:rFonts w:asciiTheme="minorHAnsi" w:hAnsiTheme="minorHAnsi" w:cstheme="minorHAnsi"/>
          <w:sz w:val="22"/>
        </w:rPr>
      </w:pPr>
      <w:r w:rsidRPr="008552D2">
        <w:rPr>
          <w:rFonts w:asciiTheme="minorHAnsi" w:hAnsiTheme="minorHAnsi" w:cstheme="minorHAnsi"/>
          <w:sz w:val="22"/>
        </w:rPr>
        <w:t>Children</w:t>
      </w:r>
      <w:r w:rsidRPr="008552D2" w:rsidR="00A523C1">
        <w:rPr>
          <w:rFonts w:asciiTheme="minorHAnsi" w:hAnsiTheme="minorHAnsi" w:cstheme="minorHAnsi"/>
          <w:sz w:val="22"/>
        </w:rPr>
        <w:t xml:space="preserve"> </w:t>
      </w:r>
      <w:r w:rsidRPr="008552D2">
        <w:rPr>
          <w:rFonts w:asciiTheme="minorHAnsi" w:hAnsiTheme="minorHAnsi" w:cstheme="minorHAnsi"/>
          <w:sz w:val="22"/>
        </w:rPr>
        <w:t xml:space="preserve">who need to leave school for a medical appointment must follow the correct procedures for recording that they have permission to leave and have left the building. </w:t>
      </w:r>
    </w:p>
    <w:p w:rsidRPr="008552D2" w:rsidR="008F5C30" w:rsidP="008F5C30" w:rsidRDefault="008F5C30" w14:paraId="51AA108D" w14:textId="0C3C6E93">
      <w:pPr>
        <w:pStyle w:val="ListParagraph"/>
        <w:numPr>
          <w:ilvl w:val="0"/>
          <w:numId w:val="24"/>
        </w:numPr>
        <w:tabs>
          <w:tab w:val="center" w:pos="993"/>
        </w:tabs>
        <w:spacing w:after="100" w:line="269" w:lineRule="auto"/>
        <w:rPr>
          <w:rFonts w:asciiTheme="minorHAnsi" w:hAnsiTheme="minorHAnsi" w:cstheme="minorHAnsi"/>
          <w:sz w:val="22"/>
        </w:rPr>
      </w:pPr>
      <w:r w:rsidRPr="008552D2">
        <w:rPr>
          <w:rFonts w:asciiTheme="minorHAnsi" w:hAnsiTheme="minorHAnsi" w:cstheme="minorHAnsi"/>
          <w:sz w:val="22"/>
        </w:rPr>
        <w:t>Children</w:t>
      </w:r>
      <w:r w:rsidRPr="008552D2" w:rsidR="00A523C1">
        <w:rPr>
          <w:rFonts w:asciiTheme="minorHAnsi" w:hAnsiTheme="minorHAnsi" w:cstheme="minorHAnsi"/>
          <w:sz w:val="22"/>
        </w:rPr>
        <w:t xml:space="preserve"> </w:t>
      </w:r>
      <w:r w:rsidRPr="008552D2">
        <w:rPr>
          <w:rFonts w:asciiTheme="minorHAnsi" w:hAnsiTheme="minorHAnsi" w:cstheme="minorHAnsi"/>
          <w:sz w:val="22"/>
        </w:rPr>
        <w:t xml:space="preserve">must not leave the </w:t>
      </w:r>
      <w:r w:rsidR="00D16D8C">
        <w:rPr>
          <w:rFonts w:asciiTheme="minorHAnsi" w:hAnsiTheme="minorHAnsi" w:cstheme="minorHAnsi"/>
          <w:sz w:val="22"/>
        </w:rPr>
        <w:t>school</w:t>
      </w:r>
      <w:r w:rsidRPr="008552D2">
        <w:rPr>
          <w:rFonts w:asciiTheme="minorHAnsi" w:hAnsiTheme="minorHAnsi" w:cstheme="minorHAnsi"/>
          <w:sz w:val="22"/>
        </w:rPr>
        <w:t xml:space="preserve"> without permission, ‘truant’; this will be seen by the </w:t>
      </w:r>
      <w:r w:rsidR="00D16D8C">
        <w:rPr>
          <w:rFonts w:asciiTheme="minorHAnsi" w:hAnsiTheme="minorHAnsi" w:cstheme="minorHAnsi"/>
          <w:sz w:val="22"/>
        </w:rPr>
        <w:t>school</w:t>
      </w:r>
      <w:r w:rsidRPr="008552D2">
        <w:rPr>
          <w:rFonts w:asciiTheme="minorHAnsi" w:hAnsiTheme="minorHAnsi" w:cstheme="minorHAnsi"/>
          <w:sz w:val="22"/>
        </w:rPr>
        <w:t xml:space="preserve"> as a Safeguarding concern as well as a Health and Safety concern.</w:t>
      </w:r>
    </w:p>
    <w:p w:rsidRPr="00D035C7" w:rsidR="008F5C30" w:rsidP="008F5C30" w:rsidRDefault="008F5C30" w14:paraId="0449D16F" w14:textId="705C77EE">
      <w:pPr>
        <w:rPr>
          <w:rFonts w:eastAsia="Arial" w:asciiTheme="minorHAnsi" w:hAnsiTheme="minorHAnsi" w:cstheme="minorHAnsi"/>
          <w:b/>
          <w:bCs/>
          <w:sz w:val="22"/>
        </w:rPr>
      </w:pPr>
      <w:r w:rsidRPr="008552D2">
        <w:rPr>
          <w:rFonts w:eastAsia="Arial" w:asciiTheme="minorHAnsi" w:hAnsiTheme="minorHAnsi" w:cstheme="minorHAnsi"/>
          <w:b/>
          <w:sz w:val="22"/>
        </w:rPr>
        <w:br w:type="page"/>
      </w:r>
      <w:r w:rsidRPr="00D035C7" w:rsidR="0049473C">
        <w:rPr>
          <w:rFonts w:asciiTheme="minorHAnsi" w:hAnsiTheme="minorHAnsi" w:cstheme="minorHAnsi"/>
          <w:b/>
          <w:bCs/>
          <w:sz w:val="24"/>
          <w:szCs w:val="24"/>
        </w:rPr>
        <w:t>Kings Heath</w:t>
      </w:r>
      <w:r w:rsidRPr="00D035C7" w:rsidR="00A523C1">
        <w:rPr>
          <w:rFonts w:eastAsia="Arial" w:asciiTheme="minorHAnsi" w:hAnsiTheme="minorHAnsi" w:cstheme="minorHAnsi"/>
          <w:b/>
          <w:bCs/>
          <w:sz w:val="22"/>
        </w:rPr>
        <w:t xml:space="preserve"> </w:t>
      </w:r>
      <w:r w:rsidRPr="00D035C7">
        <w:rPr>
          <w:rFonts w:eastAsia="Arial" w:asciiTheme="minorHAnsi" w:hAnsiTheme="minorHAnsi" w:cstheme="minorHAnsi"/>
          <w:b/>
          <w:bCs/>
          <w:sz w:val="22"/>
        </w:rPr>
        <w:t>expectations - Class Teacher</w:t>
      </w:r>
    </w:p>
    <w:p w:rsidRPr="008552D2" w:rsidR="008F5C30" w:rsidP="2B340018" w:rsidRDefault="008F5C30" w14:paraId="1EF44B7E" w14:textId="2A51B30F">
      <w:pPr>
        <w:ind w:right="4"/>
        <w:rPr>
          <w:rFonts w:asciiTheme="minorHAnsi" w:hAnsiTheme="minorHAnsi" w:cstheme="minorBidi"/>
          <w:sz w:val="22"/>
        </w:rPr>
      </w:pPr>
      <w:r w:rsidRPr="2B340018">
        <w:rPr>
          <w:rFonts w:asciiTheme="minorHAnsi" w:hAnsiTheme="minorHAnsi" w:cstheme="minorBidi"/>
          <w:sz w:val="22"/>
        </w:rPr>
        <w:t>The Class Teacher</w:t>
      </w:r>
      <w:r w:rsidRPr="2B340018" w:rsidR="72D798D1">
        <w:rPr>
          <w:rFonts w:asciiTheme="minorHAnsi" w:hAnsiTheme="minorHAnsi" w:cstheme="minorBidi"/>
          <w:sz w:val="22"/>
        </w:rPr>
        <w:t>s</w:t>
      </w:r>
      <w:r w:rsidRPr="2B340018">
        <w:rPr>
          <w:rFonts w:asciiTheme="minorHAnsi" w:hAnsiTheme="minorHAnsi" w:cstheme="minorBidi"/>
          <w:sz w:val="22"/>
        </w:rPr>
        <w:t xml:space="preserve"> are the key staff members in promoting regular punctual attendance. The Class Teacher will:</w:t>
      </w:r>
    </w:p>
    <w:p w:rsidRPr="008552D2" w:rsidR="008F5C30" w:rsidP="008F5C30" w:rsidRDefault="008F5C30" w14:paraId="1D00F525" w14:textId="40B8CCF2">
      <w:pPr>
        <w:pStyle w:val="ListParagraph"/>
        <w:numPr>
          <w:ilvl w:val="0"/>
          <w:numId w:val="25"/>
        </w:numPr>
        <w:spacing w:after="160" w:line="259" w:lineRule="auto"/>
        <w:ind w:right="4"/>
        <w:rPr>
          <w:rFonts w:asciiTheme="minorHAnsi" w:hAnsiTheme="minorHAnsi" w:cstheme="minorHAnsi"/>
          <w:sz w:val="22"/>
        </w:rPr>
      </w:pPr>
      <w:r w:rsidRPr="008552D2">
        <w:rPr>
          <w:rFonts w:asciiTheme="minorHAnsi" w:hAnsiTheme="minorHAnsi" w:cstheme="minorHAnsi"/>
          <w:sz w:val="22"/>
        </w:rPr>
        <w:t>provide a good example by always being punctual to registration</w:t>
      </w:r>
      <w:r w:rsidRPr="008552D2" w:rsidR="00EB1F57">
        <w:rPr>
          <w:rFonts w:asciiTheme="minorHAnsi" w:hAnsiTheme="minorHAnsi" w:cstheme="minorHAnsi"/>
          <w:sz w:val="22"/>
        </w:rPr>
        <w:t xml:space="preserve"> and meeting children at the door – providing a welcoming </w:t>
      </w:r>
      <w:r w:rsidRPr="008552D2" w:rsidR="007E5E58">
        <w:rPr>
          <w:rFonts w:asciiTheme="minorHAnsi" w:hAnsiTheme="minorHAnsi" w:cstheme="minorHAnsi"/>
          <w:sz w:val="22"/>
        </w:rPr>
        <w:t>environment</w:t>
      </w:r>
      <w:r w:rsidRPr="008552D2">
        <w:rPr>
          <w:rFonts w:asciiTheme="minorHAnsi" w:hAnsiTheme="minorHAnsi" w:cstheme="minorHAnsi"/>
          <w:sz w:val="22"/>
        </w:rPr>
        <w:t>;</w:t>
      </w:r>
    </w:p>
    <w:p w:rsidRPr="008552D2" w:rsidR="008F5C30" w:rsidP="008F5C30" w:rsidRDefault="008F5C30" w14:paraId="48C95426" w14:textId="2D72C33F">
      <w:pPr>
        <w:pStyle w:val="ListParagraph"/>
        <w:numPr>
          <w:ilvl w:val="0"/>
          <w:numId w:val="25"/>
        </w:numPr>
        <w:spacing w:after="160" w:line="259" w:lineRule="auto"/>
        <w:ind w:right="4"/>
        <w:rPr>
          <w:rFonts w:asciiTheme="minorHAnsi" w:hAnsiTheme="minorHAnsi" w:cstheme="minorHAnsi"/>
          <w:sz w:val="22"/>
        </w:rPr>
      </w:pPr>
      <w:r w:rsidRPr="008552D2">
        <w:rPr>
          <w:rFonts w:asciiTheme="minorHAnsi" w:hAnsiTheme="minorHAnsi" w:cstheme="minorHAnsi"/>
          <w:sz w:val="22"/>
        </w:rPr>
        <w:t>keep an accurate and up-to-date register of attendance;</w:t>
      </w:r>
    </w:p>
    <w:p w:rsidRPr="008552D2" w:rsidR="008F5C30" w:rsidP="008F5C30" w:rsidRDefault="008F5C30" w14:paraId="6EAE091F" w14:textId="275286A1">
      <w:pPr>
        <w:pStyle w:val="ListParagraph"/>
        <w:numPr>
          <w:ilvl w:val="0"/>
          <w:numId w:val="25"/>
        </w:numPr>
        <w:spacing w:after="160" w:line="259" w:lineRule="auto"/>
        <w:ind w:right="4"/>
        <w:rPr>
          <w:rFonts w:asciiTheme="minorHAnsi" w:hAnsiTheme="minorHAnsi" w:cstheme="minorHAnsi"/>
          <w:sz w:val="22"/>
        </w:rPr>
      </w:pPr>
      <w:r w:rsidRPr="008552D2">
        <w:rPr>
          <w:rFonts w:asciiTheme="minorHAnsi" w:hAnsiTheme="minorHAnsi" w:cstheme="minorHAnsi"/>
          <w:sz w:val="22"/>
        </w:rPr>
        <w:t xml:space="preserve">follow </w:t>
      </w:r>
      <w:r w:rsidRPr="008552D2" w:rsidR="00EB1F57">
        <w:rPr>
          <w:rFonts w:asciiTheme="minorHAnsi" w:hAnsiTheme="minorHAnsi" w:cstheme="minorHAnsi"/>
          <w:sz w:val="22"/>
        </w:rPr>
        <w:t xml:space="preserve">the </w:t>
      </w:r>
      <w:r w:rsidRPr="008552D2">
        <w:rPr>
          <w:rFonts w:asciiTheme="minorHAnsi" w:hAnsiTheme="minorHAnsi" w:cstheme="minorHAnsi"/>
          <w:sz w:val="22"/>
        </w:rPr>
        <w:t>Attendance Policy procedures when dealing with absences and punctuality;</w:t>
      </w:r>
    </w:p>
    <w:p w:rsidRPr="008552D2" w:rsidR="008F5C30" w:rsidP="008F5C30" w:rsidRDefault="008F5C30" w14:paraId="25A0E9DE" w14:textId="77777777">
      <w:pPr>
        <w:pStyle w:val="ListParagraph"/>
        <w:numPr>
          <w:ilvl w:val="0"/>
          <w:numId w:val="25"/>
        </w:numPr>
        <w:spacing w:after="160" w:line="259" w:lineRule="auto"/>
        <w:ind w:right="4"/>
        <w:rPr>
          <w:rFonts w:asciiTheme="minorHAnsi" w:hAnsiTheme="minorHAnsi" w:cstheme="minorHAnsi"/>
          <w:sz w:val="22"/>
        </w:rPr>
      </w:pPr>
      <w:r w:rsidRPr="008552D2">
        <w:rPr>
          <w:rFonts w:asciiTheme="minorHAnsi" w:hAnsiTheme="minorHAnsi" w:cstheme="minorHAnsi"/>
          <w:sz w:val="22"/>
        </w:rPr>
        <w:t>maintain swift action and effective communication with year leaders, phase leaders, Assistant Head Teachers and/or School Attendance Leaders on all attendance matters concerning the tutor or class group;</w:t>
      </w:r>
    </w:p>
    <w:p w:rsidRPr="008552D2" w:rsidR="008F5C30" w:rsidP="008F5C30" w:rsidRDefault="008F5C30" w14:paraId="2938AA03" w14:textId="2FAA62BC">
      <w:pPr>
        <w:pStyle w:val="ListParagraph"/>
        <w:numPr>
          <w:ilvl w:val="0"/>
          <w:numId w:val="25"/>
        </w:numPr>
        <w:spacing w:after="160" w:line="259" w:lineRule="auto"/>
        <w:ind w:right="4"/>
        <w:rPr>
          <w:rFonts w:asciiTheme="minorHAnsi" w:hAnsiTheme="minorHAnsi" w:cstheme="minorHAnsi"/>
          <w:sz w:val="22"/>
        </w:rPr>
      </w:pPr>
      <w:r w:rsidRPr="008552D2">
        <w:rPr>
          <w:rFonts w:asciiTheme="minorHAnsi" w:hAnsiTheme="minorHAnsi" w:cstheme="minorHAnsi"/>
          <w:sz w:val="22"/>
        </w:rPr>
        <w:t>ensure that children and young people are aware of the</w:t>
      </w:r>
      <w:r w:rsidRPr="008552D2" w:rsidR="00EB1F57">
        <w:rPr>
          <w:rFonts w:asciiTheme="minorHAnsi" w:hAnsiTheme="minorHAnsi" w:cstheme="minorHAnsi"/>
          <w:sz w:val="22"/>
        </w:rPr>
        <w:t xml:space="preserve"> importance of the school </w:t>
      </w:r>
      <w:r w:rsidRPr="008552D2">
        <w:rPr>
          <w:rFonts w:asciiTheme="minorHAnsi" w:hAnsiTheme="minorHAnsi" w:cstheme="minorHAnsi"/>
          <w:sz w:val="22"/>
        </w:rPr>
        <w:t>attendance target and their own individual attendance target</w:t>
      </w:r>
      <w:r w:rsidRPr="008552D2" w:rsidR="00EB1F57">
        <w:rPr>
          <w:rFonts w:asciiTheme="minorHAnsi" w:hAnsiTheme="minorHAnsi" w:cstheme="minorHAnsi"/>
          <w:sz w:val="22"/>
        </w:rPr>
        <w:t xml:space="preserve">s - </w:t>
      </w:r>
      <w:r w:rsidRPr="008552D2">
        <w:rPr>
          <w:rFonts w:asciiTheme="minorHAnsi" w:hAnsiTheme="minorHAnsi" w:cstheme="minorHAnsi"/>
          <w:sz w:val="22"/>
        </w:rPr>
        <w:t>where appropriate assist them in monitoring their own attendance rates;</w:t>
      </w:r>
    </w:p>
    <w:p w:rsidRPr="008552D2" w:rsidR="008F5C30" w:rsidP="008F5C30" w:rsidRDefault="008F5C30" w14:paraId="7DDF100D" w14:textId="6C5711EB">
      <w:pPr>
        <w:pStyle w:val="ListParagraph"/>
        <w:numPr>
          <w:ilvl w:val="0"/>
          <w:numId w:val="25"/>
        </w:numPr>
        <w:spacing w:after="160" w:line="259" w:lineRule="auto"/>
        <w:ind w:right="4"/>
        <w:rPr>
          <w:rFonts w:asciiTheme="minorHAnsi" w:hAnsiTheme="minorHAnsi" w:cstheme="minorHAnsi"/>
          <w:sz w:val="22"/>
        </w:rPr>
      </w:pPr>
      <w:r w:rsidRPr="008552D2">
        <w:rPr>
          <w:rFonts w:asciiTheme="minorHAnsi" w:hAnsiTheme="minorHAnsi" w:cstheme="minorHAnsi"/>
          <w:sz w:val="22"/>
        </w:rPr>
        <w:t>ensure</w:t>
      </w:r>
      <w:r w:rsidRPr="008552D2" w:rsidR="00EB1F57">
        <w:rPr>
          <w:rFonts w:asciiTheme="minorHAnsi" w:hAnsiTheme="minorHAnsi" w:cstheme="minorHAnsi"/>
          <w:sz w:val="22"/>
        </w:rPr>
        <w:t xml:space="preserve"> </w:t>
      </w:r>
      <w:r w:rsidRPr="008552D2">
        <w:rPr>
          <w:rFonts w:asciiTheme="minorHAnsi" w:hAnsiTheme="minorHAnsi" w:cstheme="minorHAnsi"/>
          <w:sz w:val="22"/>
        </w:rPr>
        <w:t>children</w:t>
      </w:r>
      <w:r w:rsidRPr="008552D2" w:rsidR="00EB1F57">
        <w:rPr>
          <w:rFonts w:asciiTheme="minorHAnsi" w:hAnsiTheme="minorHAnsi" w:cstheme="minorHAnsi"/>
          <w:sz w:val="22"/>
        </w:rPr>
        <w:t xml:space="preserve"> r</w:t>
      </w:r>
      <w:r w:rsidRPr="008552D2">
        <w:rPr>
          <w:rFonts w:asciiTheme="minorHAnsi" w:hAnsiTheme="minorHAnsi" w:cstheme="minorHAnsi"/>
          <w:sz w:val="22"/>
        </w:rPr>
        <w:t>eceive rewards</w:t>
      </w:r>
      <w:r w:rsidRPr="008552D2" w:rsidR="00EB1F57">
        <w:rPr>
          <w:rFonts w:asciiTheme="minorHAnsi" w:hAnsiTheme="minorHAnsi" w:cstheme="minorHAnsi"/>
          <w:sz w:val="22"/>
        </w:rPr>
        <w:t xml:space="preserve"> </w:t>
      </w:r>
      <w:r w:rsidRPr="008552D2">
        <w:rPr>
          <w:rFonts w:asciiTheme="minorHAnsi" w:hAnsiTheme="minorHAnsi" w:cstheme="minorHAnsi"/>
          <w:sz w:val="22"/>
        </w:rPr>
        <w:t>in relation to attendance and punctuality</w:t>
      </w:r>
      <w:r w:rsidRPr="008552D2" w:rsidR="00EB1F57">
        <w:rPr>
          <w:rFonts w:asciiTheme="minorHAnsi" w:hAnsiTheme="minorHAnsi" w:cstheme="minorHAnsi"/>
          <w:sz w:val="22"/>
        </w:rPr>
        <w:t xml:space="preserve"> success – aligned to the Attendance P</w:t>
      </w:r>
      <w:r w:rsidRPr="008552D2">
        <w:rPr>
          <w:rFonts w:asciiTheme="minorHAnsi" w:hAnsiTheme="minorHAnsi" w:cstheme="minorHAnsi"/>
          <w:sz w:val="22"/>
        </w:rPr>
        <w:t>olicy</w:t>
      </w:r>
      <w:r w:rsidRPr="008552D2" w:rsidR="00EB1F57">
        <w:rPr>
          <w:rFonts w:asciiTheme="minorHAnsi" w:hAnsiTheme="minorHAnsi" w:cstheme="minorHAnsi"/>
          <w:sz w:val="22"/>
        </w:rPr>
        <w:t xml:space="preserve">: </w:t>
      </w:r>
    </w:p>
    <w:p w:rsidRPr="008552D2" w:rsidR="008F5C30" w:rsidP="008F5C30" w:rsidRDefault="008F5C30" w14:paraId="7177B031" w14:textId="5ACF6437">
      <w:pPr>
        <w:pStyle w:val="ListParagraph"/>
        <w:numPr>
          <w:ilvl w:val="0"/>
          <w:numId w:val="25"/>
        </w:numPr>
        <w:spacing w:after="160" w:line="259" w:lineRule="auto"/>
        <w:ind w:right="4"/>
        <w:rPr>
          <w:rFonts w:asciiTheme="minorHAnsi" w:hAnsiTheme="minorHAnsi" w:cstheme="minorHAnsi"/>
          <w:sz w:val="22"/>
        </w:rPr>
      </w:pPr>
      <w:r w:rsidRPr="008552D2">
        <w:rPr>
          <w:rFonts w:asciiTheme="minorHAnsi" w:hAnsiTheme="minorHAnsi" w:cstheme="minorHAnsi"/>
          <w:sz w:val="22"/>
        </w:rPr>
        <w:t>build a welcoming atmosphere in the</w:t>
      </w:r>
      <w:r w:rsidRPr="008552D2" w:rsidR="00EB1F57">
        <w:rPr>
          <w:rFonts w:asciiTheme="minorHAnsi" w:hAnsiTheme="minorHAnsi" w:cstheme="minorHAnsi"/>
          <w:sz w:val="22"/>
        </w:rPr>
        <w:t xml:space="preserve"> </w:t>
      </w:r>
      <w:r w:rsidRPr="008552D2">
        <w:rPr>
          <w:rFonts w:asciiTheme="minorHAnsi" w:hAnsiTheme="minorHAnsi" w:cstheme="minorHAnsi"/>
          <w:sz w:val="22"/>
        </w:rPr>
        <w:t>classroom and provide support as necessary when children</w:t>
      </w:r>
      <w:r w:rsidRPr="008552D2" w:rsidR="00EB1F57">
        <w:rPr>
          <w:rFonts w:asciiTheme="minorHAnsi" w:hAnsiTheme="minorHAnsi" w:cstheme="minorHAnsi"/>
          <w:sz w:val="22"/>
        </w:rPr>
        <w:t xml:space="preserve"> </w:t>
      </w:r>
      <w:r w:rsidRPr="008552D2">
        <w:rPr>
          <w:rFonts w:asciiTheme="minorHAnsi" w:hAnsiTheme="minorHAnsi" w:cstheme="minorHAnsi"/>
          <w:sz w:val="22"/>
        </w:rPr>
        <w:t>return after an absence.</w:t>
      </w:r>
    </w:p>
    <w:p w:rsidRPr="00D035C7" w:rsidR="008F5C30" w:rsidP="008F5C30" w:rsidRDefault="0049473C" w14:paraId="17AF302E" w14:textId="797368B6">
      <w:pPr>
        <w:tabs>
          <w:tab w:val="center" w:pos="1586"/>
        </w:tabs>
        <w:spacing w:after="100" w:line="269" w:lineRule="auto"/>
        <w:ind w:left="-15"/>
        <w:rPr>
          <w:rFonts w:asciiTheme="minorHAnsi" w:hAnsiTheme="minorHAnsi" w:cstheme="minorHAnsi"/>
          <w:b/>
          <w:bCs/>
          <w:sz w:val="22"/>
        </w:rPr>
      </w:pPr>
      <w:r w:rsidRPr="00D035C7">
        <w:rPr>
          <w:rFonts w:asciiTheme="minorHAnsi" w:hAnsiTheme="minorHAnsi" w:cstheme="minorHAnsi"/>
          <w:b/>
          <w:bCs/>
          <w:sz w:val="24"/>
          <w:szCs w:val="24"/>
        </w:rPr>
        <w:t>Kings Heath</w:t>
      </w:r>
      <w:r w:rsidRPr="00D035C7" w:rsidR="00EB1F57">
        <w:rPr>
          <w:rFonts w:eastAsia="Arial" w:asciiTheme="minorHAnsi" w:hAnsiTheme="minorHAnsi" w:cstheme="minorHAnsi"/>
          <w:b/>
          <w:bCs/>
          <w:sz w:val="22"/>
        </w:rPr>
        <w:t xml:space="preserve"> </w:t>
      </w:r>
      <w:r w:rsidRPr="00D035C7" w:rsidR="008F5C30">
        <w:rPr>
          <w:rFonts w:eastAsia="Arial" w:asciiTheme="minorHAnsi" w:hAnsiTheme="minorHAnsi" w:cstheme="minorHAnsi"/>
          <w:b/>
          <w:bCs/>
          <w:sz w:val="22"/>
        </w:rPr>
        <w:t>expectations - Pastoral team</w:t>
      </w:r>
      <w:r w:rsidRPr="00D035C7" w:rsidR="00EB1F57">
        <w:rPr>
          <w:rFonts w:eastAsia="Arial" w:asciiTheme="minorHAnsi" w:hAnsiTheme="minorHAnsi" w:cstheme="minorHAnsi"/>
          <w:b/>
          <w:bCs/>
          <w:sz w:val="22"/>
        </w:rPr>
        <w:t>.</w:t>
      </w:r>
    </w:p>
    <w:p w:rsidRPr="008552D2" w:rsidR="008F5C30" w:rsidP="008F5C30" w:rsidRDefault="008F5C30" w14:paraId="36D8093D" w14:textId="276FC77C">
      <w:pPr>
        <w:tabs>
          <w:tab w:val="center" w:pos="1586"/>
        </w:tabs>
        <w:spacing w:after="100" w:line="269" w:lineRule="auto"/>
        <w:rPr>
          <w:rFonts w:asciiTheme="minorHAnsi" w:hAnsiTheme="minorHAnsi" w:cstheme="minorHAnsi"/>
          <w:sz w:val="22"/>
        </w:rPr>
      </w:pPr>
      <w:r w:rsidRPr="008552D2">
        <w:rPr>
          <w:rFonts w:asciiTheme="minorHAnsi" w:hAnsiTheme="minorHAnsi" w:cstheme="minorHAnsi"/>
          <w:sz w:val="22"/>
        </w:rPr>
        <w:t>The Pastoral team</w:t>
      </w:r>
      <w:r w:rsidRPr="008552D2" w:rsidR="00EB1F57">
        <w:rPr>
          <w:rFonts w:asciiTheme="minorHAnsi" w:hAnsiTheme="minorHAnsi" w:cstheme="minorHAnsi"/>
          <w:sz w:val="22"/>
        </w:rPr>
        <w:t xml:space="preserve"> </w:t>
      </w:r>
      <w:r w:rsidRPr="008552D2">
        <w:rPr>
          <w:rFonts w:asciiTheme="minorHAnsi" w:hAnsiTheme="minorHAnsi" w:cstheme="minorHAnsi"/>
          <w:sz w:val="22"/>
        </w:rPr>
        <w:t>take responsibility for monitoring the attendance of children and regular</w:t>
      </w:r>
      <w:r w:rsidRPr="008552D2" w:rsidR="00EB1F57">
        <w:rPr>
          <w:rFonts w:asciiTheme="minorHAnsi" w:hAnsiTheme="minorHAnsi" w:cstheme="minorHAnsi"/>
          <w:sz w:val="22"/>
        </w:rPr>
        <w:t>ly promote</w:t>
      </w:r>
      <w:r w:rsidRPr="008552D2">
        <w:rPr>
          <w:rFonts w:asciiTheme="minorHAnsi" w:hAnsiTheme="minorHAnsi" w:cstheme="minorHAnsi"/>
          <w:sz w:val="22"/>
        </w:rPr>
        <w:t xml:space="preserve"> </w:t>
      </w:r>
      <w:r w:rsidRPr="008552D2" w:rsidR="00EB1F57">
        <w:rPr>
          <w:rFonts w:asciiTheme="minorHAnsi" w:hAnsiTheme="minorHAnsi" w:cstheme="minorHAnsi"/>
          <w:sz w:val="22"/>
        </w:rPr>
        <w:t xml:space="preserve">the importance of </w:t>
      </w:r>
      <w:r w:rsidRPr="008552D2">
        <w:rPr>
          <w:rFonts w:asciiTheme="minorHAnsi" w:hAnsiTheme="minorHAnsi" w:cstheme="minorHAnsi"/>
          <w:sz w:val="22"/>
        </w:rPr>
        <w:t>attendance and punctuality. They will:</w:t>
      </w:r>
    </w:p>
    <w:p w:rsidRPr="008552D2" w:rsidR="008F5C30" w:rsidP="008F5C30" w:rsidRDefault="008F5C30" w14:paraId="18E7294D" w14:textId="77777777">
      <w:pPr>
        <w:pStyle w:val="ListParagraph"/>
        <w:numPr>
          <w:ilvl w:val="0"/>
          <w:numId w:val="26"/>
        </w:numPr>
        <w:tabs>
          <w:tab w:val="center" w:pos="1586"/>
        </w:tabs>
        <w:spacing w:after="100" w:line="269" w:lineRule="auto"/>
        <w:rPr>
          <w:rFonts w:asciiTheme="minorHAnsi" w:hAnsiTheme="minorHAnsi" w:cstheme="minorHAnsi"/>
          <w:sz w:val="22"/>
        </w:rPr>
      </w:pPr>
      <w:r w:rsidRPr="008552D2">
        <w:rPr>
          <w:rFonts w:asciiTheme="minorHAnsi" w:hAnsiTheme="minorHAnsi" w:cstheme="minorHAnsi"/>
          <w:sz w:val="22"/>
        </w:rPr>
        <w:t>ensure that their team is aware of their responsibilities with respect to promoting attendance and punctuality and adherence to the attendance policy and procedures;</w:t>
      </w:r>
    </w:p>
    <w:p w:rsidRPr="008552D2" w:rsidR="008F5C30" w:rsidP="008F5C30" w:rsidRDefault="008F5C30" w14:paraId="77283507" w14:textId="6755CD53">
      <w:pPr>
        <w:pStyle w:val="ListParagraph"/>
        <w:numPr>
          <w:ilvl w:val="0"/>
          <w:numId w:val="26"/>
        </w:numPr>
        <w:tabs>
          <w:tab w:val="center" w:pos="1586"/>
        </w:tabs>
        <w:spacing w:after="100" w:line="269" w:lineRule="auto"/>
        <w:rPr>
          <w:rFonts w:asciiTheme="minorHAnsi" w:hAnsiTheme="minorHAnsi" w:cstheme="minorHAnsi"/>
          <w:sz w:val="22"/>
        </w:rPr>
      </w:pPr>
      <w:r w:rsidRPr="008552D2">
        <w:rPr>
          <w:rFonts w:asciiTheme="minorHAnsi" w:hAnsiTheme="minorHAnsi" w:cstheme="minorHAnsi"/>
          <w:sz w:val="22"/>
        </w:rPr>
        <w:t xml:space="preserve">ensure that rewards and sanctions for attendance and punctuality </w:t>
      </w:r>
      <w:r w:rsidRPr="008552D2" w:rsidR="00653B41">
        <w:rPr>
          <w:rFonts w:asciiTheme="minorHAnsi" w:hAnsiTheme="minorHAnsi" w:cstheme="minorHAnsi"/>
          <w:sz w:val="22"/>
        </w:rPr>
        <w:t>follow agreed procedures and align to t</w:t>
      </w:r>
      <w:r w:rsidRPr="008552D2">
        <w:rPr>
          <w:rFonts w:asciiTheme="minorHAnsi" w:hAnsiTheme="minorHAnsi" w:cstheme="minorHAnsi"/>
          <w:sz w:val="22"/>
        </w:rPr>
        <w:t xml:space="preserve">he </w:t>
      </w:r>
      <w:r w:rsidR="00D16D8C">
        <w:rPr>
          <w:rFonts w:asciiTheme="minorHAnsi" w:hAnsiTheme="minorHAnsi" w:cstheme="minorHAnsi"/>
          <w:sz w:val="22"/>
        </w:rPr>
        <w:t>school</w:t>
      </w:r>
      <w:r w:rsidRPr="008552D2">
        <w:rPr>
          <w:rFonts w:asciiTheme="minorHAnsi" w:hAnsiTheme="minorHAnsi" w:cstheme="minorHAnsi"/>
          <w:sz w:val="22"/>
        </w:rPr>
        <w:t xml:space="preserve"> Behaviour </w:t>
      </w:r>
      <w:r w:rsidRPr="008552D2" w:rsidR="00653B41">
        <w:rPr>
          <w:rFonts w:asciiTheme="minorHAnsi" w:hAnsiTheme="minorHAnsi" w:cstheme="minorHAnsi"/>
          <w:sz w:val="22"/>
        </w:rPr>
        <w:t xml:space="preserve">and </w:t>
      </w:r>
      <w:r w:rsidRPr="008552D2">
        <w:rPr>
          <w:rFonts w:asciiTheme="minorHAnsi" w:hAnsiTheme="minorHAnsi" w:cstheme="minorHAnsi"/>
          <w:sz w:val="22"/>
        </w:rPr>
        <w:t xml:space="preserve">Attendance </w:t>
      </w:r>
      <w:r w:rsidRPr="008552D2" w:rsidR="00653B41">
        <w:rPr>
          <w:rFonts w:asciiTheme="minorHAnsi" w:hAnsiTheme="minorHAnsi" w:cstheme="minorHAnsi"/>
          <w:sz w:val="22"/>
        </w:rPr>
        <w:t>P</w:t>
      </w:r>
      <w:r w:rsidRPr="008552D2">
        <w:rPr>
          <w:rFonts w:asciiTheme="minorHAnsi" w:hAnsiTheme="minorHAnsi" w:cstheme="minorHAnsi"/>
          <w:sz w:val="22"/>
        </w:rPr>
        <w:t>olicy;</w:t>
      </w:r>
    </w:p>
    <w:p w:rsidRPr="008552D2" w:rsidR="008F5C30" w:rsidP="008F5C30" w:rsidRDefault="008F5C30" w14:paraId="5C874760" w14:textId="77777777">
      <w:pPr>
        <w:pStyle w:val="ListParagraph"/>
        <w:numPr>
          <w:ilvl w:val="0"/>
          <w:numId w:val="26"/>
        </w:numPr>
        <w:tabs>
          <w:tab w:val="center" w:pos="1586"/>
        </w:tabs>
        <w:spacing w:after="100" w:line="269" w:lineRule="auto"/>
        <w:rPr>
          <w:rFonts w:asciiTheme="minorHAnsi" w:hAnsiTheme="minorHAnsi" w:cstheme="minorHAnsi"/>
          <w:sz w:val="22"/>
        </w:rPr>
      </w:pPr>
      <w:r w:rsidRPr="008552D2">
        <w:rPr>
          <w:rFonts w:asciiTheme="minorHAnsi" w:hAnsiTheme="minorHAnsi" w:cstheme="minorHAnsi"/>
          <w:sz w:val="22"/>
        </w:rPr>
        <w:t>monitor and track the attendance of vulnerable groups;</w:t>
      </w:r>
    </w:p>
    <w:p w:rsidRPr="008552D2" w:rsidR="008F5C30" w:rsidP="008F5C30" w:rsidRDefault="008F5C30" w14:paraId="4CCA1533" w14:textId="77777777">
      <w:pPr>
        <w:pStyle w:val="ListParagraph"/>
        <w:numPr>
          <w:ilvl w:val="0"/>
          <w:numId w:val="26"/>
        </w:numPr>
        <w:tabs>
          <w:tab w:val="center" w:pos="1586"/>
        </w:tabs>
        <w:spacing w:after="100" w:line="269" w:lineRule="auto"/>
        <w:rPr>
          <w:rFonts w:asciiTheme="minorHAnsi" w:hAnsiTheme="minorHAnsi" w:cstheme="minorHAnsi"/>
          <w:sz w:val="22"/>
        </w:rPr>
      </w:pPr>
      <w:r w:rsidRPr="008552D2">
        <w:rPr>
          <w:rFonts w:asciiTheme="minorHAnsi" w:hAnsiTheme="minorHAnsi" w:cstheme="minorHAnsi"/>
          <w:sz w:val="22"/>
        </w:rPr>
        <w:t>monitor the attendance of individual tutor groups and class groups, following up with irregular patterns of absenteeism that are not being effectively addressed;</w:t>
      </w:r>
    </w:p>
    <w:p w:rsidRPr="008552D2" w:rsidR="008F5C30" w:rsidP="008F5C30" w:rsidRDefault="008F5C30" w14:paraId="7F9C31DF" w14:textId="4AA7C063">
      <w:pPr>
        <w:pStyle w:val="ListParagraph"/>
        <w:numPr>
          <w:ilvl w:val="0"/>
          <w:numId w:val="26"/>
        </w:numPr>
        <w:tabs>
          <w:tab w:val="center" w:pos="1586"/>
        </w:tabs>
        <w:spacing w:after="100" w:line="269" w:lineRule="auto"/>
        <w:rPr>
          <w:rFonts w:asciiTheme="minorHAnsi" w:hAnsiTheme="minorHAnsi" w:cstheme="minorHAnsi"/>
          <w:sz w:val="22"/>
        </w:rPr>
      </w:pPr>
      <w:r w:rsidRPr="008552D2">
        <w:rPr>
          <w:rFonts w:asciiTheme="minorHAnsi" w:hAnsiTheme="minorHAnsi" w:cstheme="minorHAnsi"/>
          <w:sz w:val="22"/>
        </w:rPr>
        <w:t>liaise effectively with the Attendance Leader</w:t>
      </w:r>
      <w:r w:rsidRPr="008552D2" w:rsidR="00653B41">
        <w:rPr>
          <w:rFonts w:asciiTheme="minorHAnsi" w:hAnsiTheme="minorHAnsi" w:cstheme="minorHAnsi"/>
          <w:sz w:val="22"/>
        </w:rPr>
        <w:t xml:space="preserve"> </w:t>
      </w:r>
      <w:r w:rsidRPr="008552D2">
        <w:rPr>
          <w:rFonts w:asciiTheme="minorHAnsi" w:hAnsiTheme="minorHAnsi" w:cstheme="minorHAnsi"/>
          <w:sz w:val="22"/>
        </w:rPr>
        <w:t>and work together on ensuring that appropriate action is taken in the management of absenteeism and poor punctuality;</w:t>
      </w:r>
    </w:p>
    <w:p w:rsidRPr="008552D2" w:rsidR="008F5C30" w:rsidP="008F5C30" w:rsidRDefault="008F5C30" w14:paraId="26322AE1" w14:textId="4EB9EB96">
      <w:pPr>
        <w:pStyle w:val="ListParagraph"/>
        <w:numPr>
          <w:ilvl w:val="0"/>
          <w:numId w:val="26"/>
        </w:numPr>
        <w:tabs>
          <w:tab w:val="center" w:pos="1586"/>
        </w:tabs>
        <w:spacing w:after="100" w:line="269" w:lineRule="auto"/>
        <w:rPr>
          <w:rFonts w:asciiTheme="minorHAnsi" w:hAnsiTheme="minorHAnsi" w:cstheme="minorHAnsi"/>
          <w:sz w:val="22"/>
        </w:rPr>
      </w:pPr>
      <w:r w:rsidRPr="008552D2">
        <w:rPr>
          <w:rFonts w:asciiTheme="minorHAnsi" w:hAnsiTheme="minorHAnsi" w:cstheme="minorHAnsi"/>
          <w:sz w:val="22"/>
        </w:rPr>
        <w:t xml:space="preserve">have attendance as a regular item </w:t>
      </w:r>
      <w:r w:rsidRPr="008552D2" w:rsidR="00653B41">
        <w:rPr>
          <w:rFonts w:asciiTheme="minorHAnsi" w:hAnsiTheme="minorHAnsi" w:cstheme="minorHAnsi"/>
          <w:sz w:val="22"/>
        </w:rPr>
        <w:t xml:space="preserve">during pastoral </w:t>
      </w:r>
      <w:r w:rsidRPr="008552D2">
        <w:rPr>
          <w:rFonts w:asciiTheme="minorHAnsi" w:hAnsiTheme="minorHAnsi" w:cstheme="minorHAnsi"/>
          <w:sz w:val="22"/>
        </w:rPr>
        <w:t>meetings;</w:t>
      </w:r>
    </w:p>
    <w:p w:rsidRPr="008552D2" w:rsidR="008F5C30" w:rsidP="008F5C30" w:rsidRDefault="008F5C30" w14:paraId="6DA3BEBF" w14:textId="60EE95A7">
      <w:pPr>
        <w:pStyle w:val="ListParagraph"/>
        <w:numPr>
          <w:ilvl w:val="0"/>
          <w:numId w:val="26"/>
        </w:numPr>
        <w:tabs>
          <w:tab w:val="center" w:pos="1586"/>
        </w:tabs>
        <w:spacing w:after="100" w:line="269" w:lineRule="auto"/>
        <w:rPr>
          <w:rFonts w:asciiTheme="minorHAnsi" w:hAnsiTheme="minorHAnsi" w:cstheme="minorHAnsi"/>
          <w:sz w:val="22"/>
        </w:rPr>
      </w:pPr>
      <w:r w:rsidRPr="008552D2">
        <w:rPr>
          <w:rFonts w:asciiTheme="minorHAnsi" w:hAnsiTheme="minorHAnsi" w:cstheme="minorHAnsi"/>
          <w:sz w:val="22"/>
        </w:rPr>
        <w:t>ensure contact is made with parents</w:t>
      </w:r>
      <w:r w:rsidRPr="008552D2" w:rsidR="00653B41">
        <w:rPr>
          <w:rFonts w:asciiTheme="minorHAnsi" w:hAnsiTheme="minorHAnsi" w:cstheme="minorHAnsi"/>
          <w:sz w:val="22"/>
        </w:rPr>
        <w:t xml:space="preserve"> </w:t>
      </w:r>
      <w:r w:rsidRPr="008552D2">
        <w:rPr>
          <w:rFonts w:asciiTheme="minorHAnsi" w:hAnsiTheme="minorHAnsi" w:cstheme="minorHAnsi"/>
          <w:sz w:val="22"/>
        </w:rPr>
        <w:t>of poor attendees</w:t>
      </w:r>
      <w:r w:rsidRPr="008552D2" w:rsidR="00653B41">
        <w:rPr>
          <w:rFonts w:asciiTheme="minorHAnsi" w:hAnsiTheme="minorHAnsi" w:cstheme="minorHAnsi"/>
          <w:sz w:val="22"/>
        </w:rPr>
        <w:t xml:space="preserve"> – always placing support before </w:t>
      </w:r>
      <w:r w:rsidRPr="008552D2" w:rsidR="007E5E58">
        <w:rPr>
          <w:rFonts w:asciiTheme="minorHAnsi" w:hAnsiTheme="minorHAnsi" w:cstheme="minorHAnsi"/>
          <w:sz w:val="22"/>
        </w:rPr>
        <w:t>sanction</w:t>
      </w:r>
      <w:r w:rsidRPr="008552D2" w:rsidR="00653B41">
        <w:rPr>
          <w:rFonts w:asciiTheme="minorHAnsi" w:hAnsiTheme="minorHAnsi" w:cstheme="minorHAnsi"/>
          <w:sz w:val="22"/>
        </w:rPr>
        <w:t>.</w:t>
      </w:r>
    </w:p>
    <w:p w:rsidRPr="008552D2" w:rsidR="008F5C30" w:rsidP="008F5C30" w:rsidRDefault="008F5C30" w14:paraId="3DD98A64" w14:textId="77777777">
      <w:pPr>
        <w:rPr>
          <w:rFonts w:eastAsia="Arial" w:asciiTheme="minorHAnsi" w:hAnsiTheme="minorHAnsi" w:cstheme="minorHAnsi"/>
          <w:b/>
          <w:sz w:val="22"/>
        </w:rPr>
      </w:pPr>
      <w:r w:rsidRPr="008552D2">
        <w:rPr>
          <w:rFonts w:eastAsia="Arial" w:asciiTheme="minorHAnsi" w:hAnsiTheme="minorHAnsi" w:cstheme="minorHAnsi"/>
          <w:b/>
          <w:sz w:val="22"/>
        </w:rPr>
        <w:br w:type="page"/>
      </w:r>
    </w:p>
    <w:p w:rsidRPr="00D035C7" w:rsidR="008F5C30" w:rsidP="008F5C30" w:rsidRDefault="0049473C" w14:paraId="5D9EF279" w14:textId="1B9FC4CF">
      <w:pPr>
        <w:tabs>
          <w:tab w:val="center" w:pos="1460"/>
        </w:tabs>
        <w:spacing w:after="100" w:line="269" w:lineRule="auto"/>
        <w:ind w:left="-15"/>
        <w:rPr>
          <w:rFonts w:asciiTheme="minorHAnsi" w:hAnsiTheme="minorHAnsi" w:cstheme="minorHAnsi"/>
          <w:b/>
          <w:bCs/>
          <w:sz w:val="22"/>
        </w:rPr>
      </w:pPr>
      <w:r w:rsidRPr="00D035C7">
        <w:rPr>
          <w:rFonts w:asciiTheme="minorHAnsi" w:hAnsiTheme="minorHAnsi" w:cstheme="minorHAnsi"/>
          <w:b/>
          <w:bCs/>
          <w:sz w:val="24"/>
          <w:szCs w:val="24"/>
        </w:rPr>
        <w:t>Kings Heath</w:t>
      </w:r>
      <w:r w:rsidRPr="00D035C7" w:rsidR="008F5C30">
        <w:rPr>
          <w:rFonts w:eastAsia="Arial" w:asciiTheme="minorHAnsi" w:hAnsiTheme="minorHAnsi" w:cstheme="minorHAnsi"/>
          <w:b/>
          <w:bCs/>
          <w:sz w:val="22"/>
        </w:rPr>
        <w:t xml:space="preserve"> expectations - Attendance </w:t>
      </w:r>
      <w:r w:rsidRPr="00D035C7" w:rsidR="00106A5C">
        <w:rPr>
          <w:rFonts w:eastAsia="Arial" w:asciiTheme="minorHAnsi" w:hAnsiTheme="minorHAnsi" w:cstheme="minorHAnsi"/>
          <w:b/>
          <w:bCs/>
          <w:sz w:val="22"/>
        </w:rPr>
        <w:t>Officer</w:t>
      </w:r>
    </w:p>
    <w:p w:rsidRPr="008552D2" w:rsidR="008F5C30" w:rsidP="008F5C30" w:rsidRDefault="008F5C30" w14:paraId="35C8E51F" w14:textId="5C873C28">
      <w:pPr>
        <w:ind w:right="4"/>
        <w:rPr>
          <w:rFonts w:asciiTheme="minorHAnsi" w:hAnsiTheme="minorHAnsi" w:cstheme="minorHAnsi"/>
          <w:sz w:val="22"/>
        </w:rPr>
      </w:pPr>
      <w:r w:rsidRPr="008552D2">
        <w:rPr>
          <w:rFonts w:asciiTheme="minorHAnsi" w:hAnsiTheme="minorHAnsi" w:cstheme="minorHAnsi"/>
          <w:sz w:val="22"/>
        </w:rPr>
        <w:t>The Attendanc</w:t>
      </w:r>
      <w:r w:rsidRPr="008552D2" w:rsidR="00653B41">
        <w:rPr>
          <w:rFonts w:asciiTheme="minorHAnsi" w:hAnsiTheme="minorHAnsi" w:cstheme="minorHAnsi"/>
          <w:sz w:val="22"/>
        </w:rPr>
        <w:t xml:space="preserve">e </w:t>
      </w:r>
      <w:r w:rsidRPr="008552D2" w:rsidR="00106A5C">
        <w:rPr>
          <w:rFonts w:asciiTheme="minorHAnsi" w:hAnsiTheme="minorHAnsi" w:cstheme="minorHAnsi"/>
          <w:sz w:val="22"/>
        </w:rPr>
        <w:t>Officer</w:t>
      </w:r>
      <w:r w:rsidRPr="008552D2">
        <w:rPr>
          <w:rFonts w:asciiTheme="minorHAnsi" w:hAnsiTheme="minorHAnsi" w:cstheme="minorHAnsi"/>
          <w:sz w:val="22"/>
        </w:rPr>
        <w:t xml:space="preserve"> is responsible for regularly checking attendance data and ensuring data is accurate and up to date. The Attendance</w:t>
      </w:r>
      <w:r w:rsidRPr="008552D2" w:rsidR="00653B41">
        <w:rPr>
          <w:rFonts w:asciiTheme="minorHAnsi" w:hAnsiTheme="minorHAnsi" w:cstheme="minorHAnsi"/>
          <w:sz w:val="22"/>
        </w:rPr>
        <w:t xml:space="preserve"> </w:t>
      </w:r>
      <w:r w:rsidRPr="008552D2" w:rsidR="00106A5C">
        <w:rPr>
          <w:rFonts w:asciiTheme="minorHAnsi" w:hAnsiTheme="minorHAnsi" w:cstheme="minorHAnsi"/>
          <w:sz w:val="22"/>
        </w:rPr>
        <w:t>Officer</w:t>
      </w:r>
      <w:r w:rsidRPr="008552D2">
        <w:rPr>
          <w:rFonts w:asciiTheme="minorHAnsi" w:hAnsiTheme="minorHAnsi" w:cstheme="minorHAnsi"/>
          <w:sz w:val="22"/>
        </w:rPr>
        <w:t xml:space="preserve"> will:</w:t>
      </w:r>
    </w:p>
    <w:p w:rsidRPr="008552D2" w:rsidR="008F5C30" w:rsidP="008F5C30" w:rsidRDefault="008F5C30" w14:paraId="770AB5F1" w14:textId="77777777">
      <w:pPr>
        <w:pStyle w:val="ListParagraph"/>
        <w:numPr>
          <w:ilvl w:val="0"/>
          <w:numId w:val="27"/>
        </w:numPr>
        <w:spacing w:after="160" w:line="259" w:lineRule="auto"/>
        <w:ind w:right="4"/>
        <w:rPr>
          <w:rFonts w:asciiTheme="minorHAnsi" w:hAnsiTheme="minorHAnsi" w:cstheme="minorHAnsi"/>
          <w:sz w:val="22"/>
        </w:rPr>
      </w:pPr>
      <w:r w:rsidRPr="008552D2">
        <w:rPr>
          <w:rFonts w:asciiTheme="minorHAnsi" w:hAnsiTheme="minorHAnsi" w:cstheme="minorHAnsi"/>
          <w:sz w:val="22"/>
        </w:rPr>
        <w:t>ensure that data is input daily into the attendance management system;</w:t>
      </w:r>
    </w:p>
    <w:p w:rsidRPr="008552D2" w:rsidR="008F5C30" w:rsidP="008F5C30" w:rsidRDefault="008F5C30" w14:paraId="70F2DD07" w14:textId="37B9032A">
      <w:pPr>
        <w:pStyle w:val="ListParagraph"/>
        <w:numPr>
          <w:ilvl w:val="0"/>
          <w:numId w:val="27"/>
        </w:numPr>
        <w:spacing w:after="160" w:line="259" w:lineRule="auto"/>
        <w:ind w:right="4"/>
        <w:rPr>
          <w:rFonts w:asciiTheme="minorHAnsi" w:hAnsiTheme="minorHAnsi" w:cstheme="minorHAnsi"/>
          <w:sz w:val="22"/>
        </w:rPr>
      </w:pPr>
      <w:r w:rsidRPr="008552D2">
        <w:rPr>
          <w:rFonts w:asciiTheme="minorHAnsi" w:hAnsiTheme="minorHAnsi" w:cstheme="minorHAnsi"/>
          <w:sz w:val="22"/>
        </w:rPr>
        <w:t>ensure that parent</w:t>
      </w:r>
      <w:r w:rsidRPr="008552D2" w:rsidR="00653B41">
        <w:rPr>
          <w:rFonts w:asciiTheme="minorHAnsi" w:hAnsiTheme="minorHAnsi" w:cstheme="minorHAnsi"/>
          <w:sz w:val="22"/>
        </w:rPr>
        <w:t xml:space="preserve">s </w:t>
      </w:r>
      <w:r w:rsidRPr="008552D2">
        <w:rPr>
          <w:rFonts w:asciiTheme="minorHAnsi" w:hAnsiTheme="minorHAnsi" w:cstheme="minorHAnsi"/>
          <w:sz w:val="22"/>
        </w:rPr>
        <w:t>of absent children</w:t>
      </w:r>
      <w:r w:rsidRPr="008552D2" w:rsidR="00653B41">
        <w:rPr>
          <w:rFonts w:asciiTheme="minorHAnsi" w:hAnsiTheme="minorHAnsi" w:cstheme="minorHAnsi"/>
          <w:sz w:val="22"/>
        </w:rPr>
        <w:t xml:space="preserve"> </w:t>
      </w:r>
      <w:r w:rsidRPr="008552D2">
        <w:rPr>
          <w:rFonts w:asciiTheme="minorHAnsi" w:hAnsiTheme="minorHAnsi" w:cstheme="minorHAnsi"/>
          <w:sz w:val="22"/>
        </w:rPr>
        <w:t>are contacted where notification of absence has not been received;</w:t>
      </w:r>
    </w:p>
    <w:p w:rsidRPr="008552D2" w:rsidR="008F5C30" w:rsidP="008F5C30" w:rsidRDefault="008F5C30" w14:paraId="301646C3" w14:textId="1C52760F">
      <w:pPr>
        <w:pStyle w:val="ListParagraph"/>
        <w:numPr>
          <w:ilvl w:val="0"/>
          <w:numId w:val="27"/>
        </w:numPr>
        <w:spacing w:after="160" w:line="259" w:lineRule="auto"/>
        <w:ind w:right="4"/>
        <w:rPr>
          <w:rFonts w:asciiTheme="minorHAnsi" w:hAnsiTheme="minorHAnsi" w:cstheme="minorHAnsi"/>
          <w:sz w:val="22"/>
        </w:rPr>
      </w:pPr>
      <w:r w:rsidRPr="008552D2">
        <w:rPr>
          <w:rFonts w:asciiTheme="minorHAnsi" w:hAnsiTheme="minorHAnsi" w:cstheme="minorHAnsi"/>
          <w:sz w:val="22"/>
        </w:rPr>
        <w:t>respond to any parent</w:t>
      </w:r>
      <w:r w:rsidRPr="008552D2" w:rsidR="00653B41">
        <w:rPr>
          <w:rFonts w:asciiTheme="minorHAnsi" w:hAnsiTheme="minorHAnsi" w:cstheme="minorHAnsi"/>
          <w:sz w:val="22"/>
        </w:rPr>
        <w:t xml:space="preserve"> </w:t>
      </w:r>
      <w:r w:rsidRPr="008552D2">
        <w:rPr>
          <w:rFonts w:asciiTheme="minorHAnsi" w:hAnsiTheme="minorHAnsi" w:cstheme="minorHAnsi"/>
          <w:sz w:val="22"/>
        </w:rPr>
        <w:t>seeking support on attendance concerns;</w:t>
      </w:r>
    </w:p>
    <w:p w:rsidRPr="008552D2" w:rsidR="008F5C30" w:rsidP="008F5C30" w:rsidRDefault="008F5C30" w14:paraId="61A56BFF" w14:textId="4B1BA8A4">
      <w:pPr>
        <w:pStyle w:val="ListParagraph"/>
        <w:numPr>
          <w:ilvl w:val="0"/>
          <w:numId w:val="27"/>
        </w:numPr>
        <w:spacing w:after="160" w:line="259" w:lineRule="auto"/>
        <w:ind w:right="4"/>
        <w:rPr>
          <w:rFonts w:asciiTheme="minorHAnsi" w:hAnsiTheme="minorHAnsi" w:cstheme="minorHAnsi"/>
          <w:sz w:val="22"/>
        </w:rPr>
      </w:pPr>
      <w:r w:rsidRPr="008552D2">
        <w:rPr>
          <w:rFonts w:asciiTheme="minorHAnsi" w:hAnsiTheme="minorHAnsi" w:cstheme="minorHAnsi"/>
          <w:sz w:val="22"/>
        </w:rPr>
        <w:t>provide regular attendance and punctuality data for relevant staff and external agencies in line with the agreed procedures and timescales;</w:t>
      </w:r>
    </w:p>
    <w:p w:rsidRPr="008552D2" w:rsidR="008F5C30" w:rsidP="008F5C30" w:rsidRDefault="008F5C30" w14:paraId="222D0894" w14:textId="25160E83">
      <w:pPr>
        <w:pStyle w:val="ListParagraph"/>
        <w:numPr>
          <w:ilvl w:val="0"/>
          <w:numId w:val="27"/>
        </w:numPr>
        <w:spacing w:after="160" w:line="259" w:lineRule="auto"/>
        <w:ind w:right="4"/>
        <w:rPr>
          <w:rFonts w:asciiTheme="minorHAnsi" w:hAnsiTheme="minorHAnsi" w:cstheme="minorHAnsi"/>
          <w:sz w:val="22"/>
        </w:rPr>
      </w:pPr>
      <w:r w:rsidRPr="008552D2">
        <w:rPr>
          <w:rFonts w:asciiTheme="minorHAnsi" w:hAnsiTheme="minorHAnsi" w:cstheme="minorHAnsi"/>
          <w:sz w:val="22"/>
        </w:rPr>
        <w:t xml:space="preserve">be responsible for disseminating important attendance information including informing the </w:t>
      </w:r>
      <w:r w:rsidRPr="008552D2" w:rsidR="00106A5C">
        <w:rPr>
          <w:rFonts w:asciiTheme="minorHAnsi" w:hAnsiTheme="minorHAnsi" w:cstheme="minorHAnsi"/>
          <w:sz w:val="22"/>
        </w:rPr>
        <w:t>Attendance Leader of</w:t>
      </w:r>
      <w:r w:rsidRPr="008552D2">
        <w:rPr>
          <w:rFonts w:asciiTheme="minorHAnsi" w:hAnsiTheme="minorHAnsi" w:cstheme="minorHAnsi"/>
          <w:sz w:val="22"/>
        </w:rPr>
        <w:t xml:space="preserve"> which children</w:t>
      </w:r>
      <w:r w:rsidRPr="008552D2" w:rsidR="00106A5C">
        <w:rPr>
          <w:rFonts w:asciiTheme="minorHAnsi" w:hAnsiTheme="minorHAnsi" w:cstheme="minorHAnsi"/>
          <w:sz w:val="22"/>
        </w:rPr>
        <w:t xml:space="preserve"> </w:t>
      </w:r>
      <w:r w:rsidRPr="008552D2">
        <w:rPr>
          <w:rFonts w:asciiTheme="minorHAnsi" w:hAnsiTheme="minorHAnsi" w:cstheme="minorHAnsi"/>
          <w:sz w:val="22"/>
        </w:rPr>
        <w:t>are of concern</w:t>
      </w:r>
      <w:r w:rsidRPr="008552D2" w:rsidR="00106A5C">
        <w:rPr>
          <w:rFonts w:asciiTheme="minorHAnsi" w:hAnsiTheme="minorHAnsi" w:cstheme="minorHAnsi"/>
          <w:sz w:val="22"/>
        </w:rPr>
        <w:t xml:space="preserve">; </w:t>
      </w:r>
      <w:r w:rsidRPr="008552D2">
        <w:rPr>
          <w:rFonts w:asciiTheme="minorHAnsi" w:hAnsiTheme="minorHAnsi" w:cstheme="minorHAnsi"/>
          <w:sz w:val="22"/>
        </w:rPr>
        <w:t>in</w:t>
      </w:r>
      <w:r w:rsidRPr="008552D2" w:rsidR="00106A5C">
        <w:rPr>
          <w:rFonts w:asciiTheme="minorHAnsi" w:hAnsiTheme="minorHAnsi" w:cstheme="minorHAnsi"/>
          <w:sz w:val="22"/>
        </w:rPr>
        <w:t>-</w:t>
      </w:r>
      <w:r w:rsidRPr="008552D2">
        <w:rPr>
          <w:rFonts w:asciiTheme="minorHAnsi" w:hAnsiTheme="minorHAnsi" w:cstheme="minorHAnsi"/>
          <w:sz w:val="22"/>
        </w:rPr>
        <w:t>line with the agreed</w:t>
      </w:r>
      <w:r w:rsidRPr="008552D2" w:rsidR="00106A5C">
        <w:rPr>
          <w:rFonts w:asciiTheme="minorHAnsi" w:hAnsiTheme="minorHAnsi" w:cstheme="minorHAnsi"/>
          <w:sz w:val="22"/>
        </w:rPr>
        <w:t xml:space="preserve"> </w:t>
      </w:r>
      <w:r w:rsidRPr="008552D2">
        <w:rPr>
          <w:rFonts w:asciiTheme="minorHAnsi" w:hAnsiTheme="minorHAnsi" w:cstheme="minorHAnsi"/>
          <w:sz w:val="22"/>
        </w:rPr>
        <w:t>procedures and timescales;</w:t>
      </w:r>
    </w:p>
    <w:p w:rsidRPr="008552D2" w:rsidR="008F5C30" w:rsidP="008F5C30" w:rsidRDefault="008F5C30" w14:paraId="34AEE1AB" w14:textId="48505271">
      <w:pPr>
        <w:pStyle w:val="ListParagraph"/>
        <w:numPr>
          <w:ilvl w:val="0"/>
          <w:numId w:val="27"/>
        </w:numPr>
        <w:spacing w:after="160" w:line="259" w:lineRule="auto"/>
        <w:ind w:right="4"/>
        <w:rPr>
          <w:rFonts w:asciiTheme="minorHAnsi" w:hAnsiTheme="minorHAnsi" w:cstheme="minorHAnsi"/>
          <w:sz w:val="22"/>
        </w:rPr>
      </w:pPr>
      <w:r w:rsidRPr="008552D2">
        <w:rPr>
          <w:rFonts w:asciiTheme="minorHAnsi" w:hAnsiTheme="minorHAnsi" w:cstheme="minorHAnsi"/>
          <w:sz w:val="22"/>
        </w:rPr>
        <w:t>be responsible for keeping a record of the interventions in place to encourage attendance and for generating all documentation including letters to parent</w:t>
      </w:r>
      <w:r w:rsidRPr="008552D2" w:rsidR="00106A5C">
        <w:rPr>
          <w:rFonts w:asciiTheme="minorHAnsi" w:hAnsiTheme="minorHAnsi" w:cstheme="minorHAnsi"/>
          <w:sz w:val="22"/>
        </w:rPr>
        <w:t>s;</w:t>
      </w:r>
    </w:p>
    <w:p w:rsidRPr="008552D2" w:rsidR="008F5C30" w:rsidP="008F5C30" w:rsidRDefault="008F5C30" w14:paraId="34143709" w14:textId="2C55BD0E">
      <w:pPr>
        <w:pStyle w:val="ListParagraph"/>
        <w:numPr>
          <w:ilvl w:val="0"/>
          <w:numId w:val="27"/>
        </w:numPr>
        <w:spacing w:after="160" w:line="259" w:lineRule="auto"/>
        <w:ind w:right="4"/>
        <w:rPr>
          <w:rFonts w:asciiTheme="minorHAnsi" w:hAnsiTheme="minorHAnsi" w:cstheme="minorHAnsi"/>
          <w:sz w:val="22"/>
        </w:rPr>
      </w:pPr>
      <w:r w:rsidRPr="008552D2">
        <w:rPr>
          <w:rFonts w:asciiTheme="minorHAnsi" w:hAnsiTheme="minorHAnsi" w:cstheme="minorHAnsi"/>
          <w:sz w:val="22"/>
        </w:rPr>
        <w:t>be responsible for liaising closely with the Local Authority’s Attendance Team</w:t>
      </w:r>
      <w:r w:rsidRPr="008552D2" w:rsidR="00106A5C">
        <w:rPr>
          <w:rFonts w:asciiTheme="minorHAnsi" w:hAnsiTheme="minorHAnsi" w:cstheme="minorHAnsi"/>
          <w:sz w:val="22"/>
        </w:rPr>
        <w:t xml:space="preserve"> t</w:t>
      </w:r>
      <w:r w:rsidRPr="008552D2">
        <w:rPr>
          <w:rFonts w:asciiTheme="minorHAnsi" w:hAnsiTheme="minorHAnsi" w:cstheme="minorHAnsi"/>
          <w:sz w:val="22"/>
        </w:rPr>
        <w:t>o ensure</w:t>
      </w:r>
      <w:r w:rsidRPr="008552D2" w:rsidR="00106A5C">
        <w:rPr>
          <w:rFonts w:asciiTheme="minorHAnsi" w:hAnsiTheme="minorHAnsi" w:cstheme="minorHAnsi"/>
          <w:sz w:val="22"/>
        </w:rPr>
        <w:t xml:space="preserve"> </w:t>
      </w:r>
      <w:r w:rsidRPr="008552D2">
        <w:rPr>
          <w:rFonts w:asciiTheme="minorHAnsi" w:hAnsiTheme="minorHAnsi" w:cstheme="minorHAnsi"/>
          <w:sz w:val="22"/>
        </w:rPr>
        <w:t xml:space="preserve">appropriate levels of intervention take place; referrals are </w:t>
      </w:r>
      <w:r w:rsidRPr="008552D2" w:rsidR="00106A5C">
        <w:rPr>
          <w:rFonts w:asciiTheme="minorHAnsi" w:hAnsiTheme="minorHAnsi" w:cstheme="minorHAnsi"/>
          <w:sz w:val="22"/>
        </w:rPr>
        <w:t>made,</w:t>
      </w:r>
      <w:r w:rsidRPr="008552D2">
        <w:rPr>
          <w:rFonts w:asciiTheme="minorHAnsi" w:hAnsiTheme="minorHAnsi" w:cstheme="minorHAnsi"/>
          <w:sz w:val="22"/>
        </w:rPr>
        <w:t xml:space="preserve"> and attendance meetings are set up;</w:t>
      </w:r>
    </w:p>
    <w:p w:rsidRPr="008552D2" w:rsidR="008F5C30" w:rsidP="008F5C30" w:rsidRDefault="008F5C30" w14:paraId="06902CEA" w14:textId="77777777">
      <w:pPr>
        <w:pStyle w:val="ListParagraph"/>
        <w:numPr>
          <w:ilvl w:val="0"/>
          <w:numId w:val="27"/>
        </w:numPr>
        <w:spacing w:after="160" w:line="259" w:lineRule="auto"/>
        <w:ind w:right="4"/>
        <w:rPr>
          <w:rFonts w:asciiTheme="minorHAnsi" w:hAnsiTheme="minorHAnsi" w:cstheme="minorHAnsi"/>
          <w:sz w:val="22"/>
        </w:rPr>
      </w:pPr>
      <w:r w:rsidRPr="008552D2">
        <w:rPr>
          <w:rFonts w:asciiTheme="minorHAnsi" w:hAnsiTheme="minorHAnsi" w:cstheme="minorHAnsi"/>
          <w:sz w:val="22"/>
        </w:rPr>
        <w:t>be responsible for managing and maintaining attendance records and systems.</w:t>
      </w:r>
    </w:p>
    <w:p w:rsidRPr="00D035C7" w:rsidR="008F5C30" w:rsidP="008F5C30" w:rsidRDefault="0049473C" w14:paraId="6417BBE9" w14:textId="5B9C6B0E">
      <w:pPr>
        <w:tabs>
          <w:tab w:val="center" w:pos="1726"/>
        </w:tabs>
        <w:spacing w:after="100" w:line="269" w:lineRule="auto"/>
        <w:ind w:left="-15"/>
        <w:rPr>
          <w:rFonts w:asciiTheme="minorHAnsi" w:hAnsiTheme="minorHAnsi" w:cstheme="minorHAnsi"/>
          <w:b/>
          <w:bCs/>
          <w:sz w:val="22"/>
        </w:rPr>
      </w:pPr>
      <w:r w:rsidRPr="00D035C7">
        <w:rPr>
          <w:rFonts w:asciiTheme="minorHAnsi" w:hAnsiTheme="minorHAnsi" w:cstheme="minorHAnsi"/>
          <w:b/>
          <w:bCs/>
          <w:sz w:val="24"/>
          <w:szCs w:val="24"/>
        </w:rPr>
        <w:t>Kings Heath</w:t>
      </w:r>
      <w:r w:rsidRPr="00D035C7" w:rsidR="00106A5C">
        <w:rPr>
          <w:rFonts w:eastAsia="Arial" w:asciiTheme="minorHAnsi" w:hAnsiTheme="minorHAnsi" w:cstheme="minorHAnsi"/>
          <w:b/>
          <w:bCs/>
          <w:sz w:val="22"/>
        </w:rPr>
        <w:t xml:space="preserve"> </w:t>
      </w:r>
      <w:r w:rsidRPr="00D035C7" w:rsidR="008F5C30">
        <w:rPr>
          <w:rFonts w:eastAsia="Arial" w:asciiTheme="minorHAnsi" w:hAnsiTheme="minorHAnsi" w:cstheme="minorHAnsi"/>
          <w:b/>
          <w:bCs/>
          <w:sz w:val="22"/>
        </w:rPr>
        <w:t xml:space="preserve">expectations </w:t>
      </w:r>
      <w:r w:rsidRPr="00D035C7" w:rsidR="00106A5C">
        <w:rPr>
          <w:rFonts w:eastAsia="Arial" w:asciiTheme="minorHAnsi" w:hAnsiTheme="minorHAnsi" w:cstheme="minorHAnsi"/>
          <w:b/>
          <w:bCs/>
          <w:sz w:val="22"/>
        </w:rPr>
        <w:t>–</w:t>
      </w:r>
      <w:r w:rsidRPr="00D035C7" w:rsidR="008F5C30">
        <w:rPr>
          <w:rFonts w:eastAsia="Arial" w:asciiTheme="minorHAnsi" w:hAnsiTheme="minorHAnsi" w:cstheme="minorHAnsi"/>
          <w:b/>
          <w:bCs/>
          <w:sz w:val="22"/>
        </w:rPr>
        <w:t xml:space="preserve"> </w:t>
      </w:r>
      <w:r w:rsidRPr="00D035C7" w:rsidR="00106A5C">
        <w:rPr>
          <w:rFonts w:eastAsia="Arial" w:asciiTheme="minorHAnsi" w:hAnsiTheme="minorHAnsi" w:cstheme="minorHAnsi"/>
          <w:b/>
          <w:bCs/>
          <w:sz w:val="22"/>
        </w:rPr>
        <w:t xml:space="preserve">Attendance Leader </w:t>
      </w:r>
    </w:p>
    <w:p w:rsidRPr="008552D2" w:rsidR="008F5C30" w:rsidP="008F5C30" w:rsidRDefault="008F5C30" w14:paraId="7D90CE9B" w14:textId="79CE0A8A">
      <w:pPr>
        <w:ind w:right="4"/>
        <w:rPr>
          <w:rFonts w:asciiTheme="minorHAnsi" w:hAnsiTheme="minorHAnsi" w:cstheme="minorHAnsi"/>
          <w:sz w:val="22"/>
        </w:rPr>
      </w:pPr>
      <w:r w:rsidRPr="008552D2">
        <w:rPr>
          <w:rFonts w:asciiTheme="minorHAnsi" w:hAnsiTheme="minorHAnsi" w:cstheme="minorHAnsi"/>
          <w:sz w:val="22"/>
        </w:rPr>
        <w:t>The Senior Leader</w:t>
      </w:r>
      <w:r w:rsidRPr="008552D2" w:rsidR="00106A5C">
        <w:rPr>
          <w:rFonts w:asciiTheme="minorHAnsi" w:hAnsiTheme="minorHAnsi" w:cstheme="minorHAnsi"/>
          <w:sz w:val="22"/>
        </w:rPr>
        <w:t xml:space="preserve"> responsible for Attendance </w:t>
      </w:r>
      <w:r w:rsidRPr="008552D2">
        <w:rPr>
          <w:rFonts w:asciiTheme="minorHAnsi" w:hAnsiTheme="minorHAnsi" w:cstheme="minorHAnsi"/>
          <w:sz w:val="22"/>
        </w:rPr>
        <w:t>will promote good attendance and punctuality</w:t>
      </w:r>
      <w:r w:rsidRPr="008552D2" w:rsidR="00106A5C">
        <w:rPr>
          <w:rFonts w:asciiTheme="minorHAnsi" w:hAnsiTheme="minorHAnsi" w:cstheme="minorHAnsi"/>
          <w:sz w:val="22"/>
        </w:rPr>
        <w:t xml:space="preserve">.  </w:t>
      </w:r>
      <w:r w:rsidRPr="008552D2">
        <w:rPr>
          <w:rFonts w:asciiTheme="minorHAnsi" w:hAnsiTheme="minorHAnsi" w:cstheme="minorHAnsi"/>
          <w:sz w:val="22"/>
        </w:rPr>
        <w:t>They will:</w:t>
      </w:r>
    </w:p>
    <w:p w:rsidRPr="008552D2" w:rsidR="008F5C30" w:rsidP="008F5C30" w:rsidRDefault="008F5C30" w14:paraId="3752FEE7" w14:textId="37D533BA">
      <w:pPr>
        <w:pStyle w:val="ListParagraph"/>
        <w:numPr>
          <w:ilvl w:val="0"/>
          <w:numId w:val="28"/>
        </w:numPr>
        <w:spacing w:after="160" w:line="259" w:lineRule="auto"/>
        <w:ind w:right="4"/>
        <w:rPr>
          <w:rFonts w:asciiTheme="minorHAnsi" w:hAnsiTheme="minorHAnsi" w:cstheme="minorHAnsi"/>
          <w:sz w:val="22"/>
        </w:rPr>
      </w:pPr>
      <w:r w:rsidRPr="008552D2">
        <w:rPr>
          <w:rFonts w:asciiTheme="minorHAnsi" w:hAnsiTheme="minorHAnsi" w:cstheme="minorHAnsi"/>
          <w:sz w:val="22"/>
        </w:rPr>
        <w:t>regularly meet with the</w:t>
      </w:r>
      <w:r w:rsidRPr="008552D2" w:rsidR="00EC5602">
        <w:rPr>
          <w:rFonts w:asciiTheme="minorHAnsi" w:hAnsiTheme="minorHAnsi" w:cstheme="minorHAnsi"/>
          <w:sz w:val="22"/>
        </w:rPr>
        <w:t xml:space="preserve">ir </w:t>
      </w:r>
      <w:r w:rsidR="00D035C7">
        <w:rPr>
          <w:rFonts w:asciiTheme="minorHAnsi" w:hAnsiTheme="minorHAnsi" w:cstheme="minorHAnsi"/>
          <w:sz w:val="22"/>
        </w:rPr>
        <w:t>link governor</w:t>
      </w:r>
      <w:r w:rsidRPr="008552D2" w:rsidR="00EC5602">
        <w:rPr>
          <w:rFonts w:asciiTheme="minorHAnsi" w:hAnsiTheme="minorHAnsi" w:cstheme="minorHAnsi"/>
          <w:sz w:val="22"/>
        </w:rPr>
        <w:t xml:space="preserve"> reporting on progress and next steps planning; </w:t>
      </w:r>
    </w:p>
    <w:p w:rsidRPr="008552D2" w:rsidR="00EC5602" w:rsidP="008F5C30" w:rsidRDefault="00EC5602" w14:paraId="22D2B69C" w14:textId="610C0EC8">
      <w:pPr>
        <w:pStyle w:val="ListParagraph"/>
        <w:numPr>
          <w:ilvl w:val="0"/>
          <w:numId w:val="28"/>
        </w:numPr>
        <w:spacing w:after="160" w:line="259" w:lineRule="auto"/>
        <w:ind w:right="4"/>
        <w:rPr>
          <w:rFonts w:asciiTheme="minorHAnsi" w:hAnsiTheme="minorHAnsi" w:cstheme="minorHAnsi"/>
          <w:sz w:val="22"/>
        </w:rPr>
      </w:pPr>
      <w:r w:rsidRPr="008552D2">
        <w:rPr>
          <w:rFonts w:asciiTheme="minorHAnsi" w:hAnsiTheme="minorHAnsi" w:cstheme="minorHAnsi"/>
          <w:sz w:val="22"/>
        </w:rPr>
        <w:t>implement the 5 Foundations of Effective Attendance Practice framework;</w:t>
      </w:r>
    </w:p>
    <w:p w:rsidRPr="008552D2" w:rsidR="00EC5602" w:rsidP="008F5C30" w:rsidRDefault="00EC5602" w14:paraId="269FF5AF" w14:textId="6C67731A">
      <w:pPr>
        <w:pStyle w:val="ListParagraph"/>
        <w:numPr>
          <w:ilvl w:val="0"/>
          <w:numId w:val="28"/>
        </w:numPr>
        <w:spacing w:after="160" w:line="259" w:lineRule="auto"/>
        <w:ind w:right="4"/>
        <w:rPr>
          <w:rFonts w:asciiTheme="minorHAnsi" w:hAnsiTheme="minorHAnsi" w:cstheme="minorHAnsi"/>
          <w:sz w:val="22"/>
        </w:rPr>
      </w:pPr>
      <w:r w:rsidRPr="008552D2">
        <w:rPr>
          <w:rFonts w:asciiTheme="minorHAnsi" w:hAnsiTheme="minorHAnsi" w:cstheme="minorHAnsi"/>
          <w:sz w:val="22"/>
        </w:rPr>
        <w:t>ensure the Foundations action plan is monitored and actioned throughout the school year;</w:t>
      </w:r>
    </w:p>
    <w:p w:rsidRPr="008552D2" w:rsidR="00EC5602" w:rsidP="008F5C30" w:rsidRDefault="00EC5602" w14:paraId="57B7AD9F" w14:textId="2E158E71">
      <w:pPr>
        <w:pStyle w:val="ListParagraph"/>
        <w:numPr>
          <w:ilvl w:val="0"/>
          <w:numId w:val="28"/>
        </w:numPr>
        <w:spacing w:after="160" w:line="259" w:lineRule="auto"/>
        <w:ind w:right="4"/>
        <w:rPr>
          <w:rFonts w:asciiTheme="minorHAnsi" w:hAnsiTheme="minorHAnsi" w:cstheme="minorHAnsi"/>
          <w:sz w:val="22"/>
        </w:rPr>
      </w:pPr>
      <w:r w:rsidRPr="008552D2">
        <w:rPr>
          <w:rFonts w:asciiTheme="minorHAnsi" w:hAnsiTheme="minorHAnsi" w:cstheme="minorHAnsi"/>
          <w:sz w:val="22"/>
        </w:rPr>
        <w:t>provide training and support to staff;</w:t>
      </w:r>
    </w:p>
    <w:p w:rsidRPr="008552D2" w:rsidR="008F5C30" w:rsidP="008F5C30" w:rsidRDefault="008F5C30" w14:paraId="3F57066C" w14:textId="7936EFCF">
      <w:pPr>
        <w:pStyle w:val="ListParagraph"/>
        <w:numPr>
          <w:ilvl w:val="0"/>
          <w:numId w:val="28"/>
        </w:numPr>
        <w:spacing w:after="160" w:line="259" w:lineRule="auto"/>
        <w:ind w:right="4"/>
        <w:rPr>
          <w:rFonts w:asciiTheme="minorHAnsi" w:hAnsiTheme="minorHAnsi" w:cstheme="minorHAnsi"/>
          <w:sz w:val="22"/>
        </w:rPr>
      </w:pPr>
      <w:r w:rsidRPr="008552D2">
        <w:rPr>
          <w:rFonts w:asciiTheme="minorHAnsi" w:hAnsiTheme="minorHAnsi" w:cstheme="minorHAnsi"/>
          <w:sz w:val="22"/>
        </w:rPr>
        <w:t xml:space="preserve">participate in </w:t>
      </w:r>
      <w:r w:rsidRPr="008552D2" w:rsidR="00EC5602">
        <w:rPr>
          <w:rFonts w:asciiTheme="minorHAnsi" w:hAnsiTheme="minorHAnsi" w:cstheme="minorHAnsi"/>
          <w:sz w:val="22"/>
        </w:rPr>
        <w:t>pre-legal</w:t>
      </w:r>
      <w:r w:rsidRPr="008552D2">
        <w:rPr>
          <w:rFonts w:asciiTheme="minorHAnsi" w:hAnsiTheme="minorHAnsi" w:cstheme="minorHAnsi"/>
          <w:sz w:val="22"/>
        </w:rPr>
        <w:t xml:space="preserve"> meetings</w:t>
      </w:r>
      <w:r w:rsidRPr="008552D2" w:rsidR="00EC5602">
        <w:rPr>
          <w:rFonts w:asciiTheme="minorHAnsi" w:hAnsiTheme="minorHAnsi" w:cstheme="minorHAnsi"/>
          <w:sz w:val="22"/>
        </w:rPr>
        <w:t xml:space="preserve">; </w:t>
      </w:r>
    </w:p>
    <w:p w:rsidRPr="008552D2" w:rsidR="008F5C30" w:rsidP="008F5C30" w:rsidRDefault="008F5C30" w14:paraId="089E4683" w14:textId="77777777">
      <w:pPr>
        <w:pStyle w:val="ListParagraph"/>
        <w:numPr>
          <w:ilvl w:val="0"/>
          <w:numId w:val="28"/>
        </w:numPr>
        <w:spacing w:after="160" w:line="259" w:lineRule="auto"/>
        <w:ind w:right="4"/>
        <w:rPr>
          <w:rFonts w:asciiTheme="minorHAnsi" w:hAnsiTheme="minorHAnsi" w:cstheme="minorHAnsi"/>
          <w:sz w:val="22"/>
        </w:rPr>
      </w:pPr>
      <w:r w:rsidRPr="008552D2">
        <w:rPr>
          <w:rFonts w:asciiTheme="minorHAnsi" w:hAnsiTheme="minorHAnsi" w:cstheme="minorHAnsi"/>
          <w:sz w:val="22"/>
        </w:rPr>
        <w:t>use attendance data to make links with attendance and academic performance;</w:t>
      </w:r>
    </w:p>
    <w:p w:rsidRPr="008552D2" w:rsidR="008F5C30" w:rsidP="008F5C30" w:rsidRDefault="008F5C30" w14:paraId="1B8D0745" w14:textId="24FD38C5">
      <w:pPr>
        <w:pStyle w:val="ListParagraph"/>
        <w:numPr>
          <w:ilvl w:val="0"/>
          <w:numId w:val="28"/>
        </w:numPr>
        <w:spacing w:after="160" w:line="259" w:lineRule="auto"/>
        <w:ind w:right="4"/>
        <w:rPr>
          <w:rFonts w:asciiTheme="minorHAnsi" w:hAnsiTheme="minorHAnsi" w:cstheme="minorHAnsi"/>
          <w:sz w:val="22"/>
        </w:rPr>
      </w:pPr>
      <w:r w:rsidRPr="008552D2">
        <w:rPr>
          <w:rFonts w:asciiTheme="minorHAnsi" w:hAnsiTheme="minorHAnsi" w:cstheme="minorHAnsi"/>
          <w:sz w:val="22"/>
        </w:rPr>
        <w:t xml:space="preserve">ensure that reference to attendance is included in all school documentation e.g. </w:t>
      </w:r>
      <w:r w:rsidR="00D16D8C">
        <w:rPr>
          <w:rFonts w:asciiTheme="minorHAnsi" w:hAnsiTheme="minorHAnsi" w:cstheme="minorHAnsi"/>
          <w:sz w:val="22"/>
        </w:rPr>
        <w:t>school</w:t>
      </w:r>
      <w:r w:rsidRPr="008552D2">
        <w:rPr>
          <w:rFonts w:asciiTheme="minorHAnsi" w:hAnsiTheme="minorHAnsi" w:cstheme="minorHAnsi"/>
          <w:sz w:val="22"/>
        </w:rPr>
        <w:t xml:space="preserve"> newsletters, letters to parents, school prospectus, information for booklet</w:t>
      </w:r>
      <w:r w:rsidRPr="008552D2" w:rsidR="00EC5602">
        <w:rPr>
          <w:rFonts w:asciiTheme="minorHAnsi" w:hAnsiTheme="minorHAnsi" w:cstheme="minorHAnsi"/>
          <w:sz w:val="22"/>
        </w:rPr>
        <w:t>s</w:t>
      </w:r>
      <w:r w:rsidRPr="008552D2">
        <w:rPr>
          <w:rFonts w:asciiTheme="minorHAnsi" w:hAnsiTheme="minorHAnsi" w:cstheme="minorHAnsi"/>
          <w:sz w:val="22"/>
        </w:rPr>
        <w:t>;</w:t>
      </w:r>
    </w:p>
    <w:p w:rsidRPr="008552D2" w:rsidR="00CD12C3" w:rsidRDefault="00CD12C3" w14:paraId="0C1DE4B2" w14:textId="64CE55F3">
      <w:pPr>
        <w:spacing w:after="160" w:line="259" w:lineRule="auto"/>
        <w:ind w:left="0" w:firstLine="0"/>
        <w:jc w:val="left"/>
        <w:rPr>
          <w:rFonts w:asciiTheme="minorHAnsi" w:hAnsiTheme="minorHAnsi" w:cstheme="minorHAnsi"/>
          <w:sz w:val="22"/>
        </w:rPr>
      </w:pPr>
      <w:r w:rsidRPr="008552D2">
        <w:rPr>
          <w:rFonts w:asciiTheme="minorHAnsi" w:hAnsiTheme="minorHAnsi" w:cstheme="minorHAnsi"/>
          <w:sz w:val="22"/>
        </w:rPr>
        <w:br w:type="page"/>
      </w:r>
    </w:p>
    <w:p w:rsidRPr="008552D2" w:rsidR="00CD12C3" w:rsidP="00EC5602" w:rsidRDefault="00CD12C3" w14:paraId="784A2D56" w14:textId="77777777">
      <w:pPr>
        <w:spacing w:after="114" w:line="249" w:lineRule="auto"/>
        <w:ind w:right="4"/>
        <w:rPr>
          <w:rFonts w:asciiTheme="minorHAnsi" w:hAnsiTheme="minorHAnsi" w:cstheme="minorHAnsi"/>
          <w:b/>
          <w:bCs/>
          <w:sz w:val="22"/>
        </w:rPr>
      </w:pPr>
      <w:r w:rsidRPr="008552D2">
        <w:rPr>
          <w:rFonts w:asciiTheme="minorHAnsi" w:hAnsiTheme="minorHAnsi" w:cstheme="minorHAnsi"/>
          <w:b/>
          <w:bCs/>
          <w:sz w:val="22"/>
        </w:rPr>
        <w:t xml:space="preserve">Relevant legislation  </w:t>
      </w:r>
    </w:p>
    <w:p w:rsidRPr="008552D2" w:rsidR="00CD12C3" w:rsidP="00EC5602" w:rsidRDefault="00CD12C3" w14:paraId="132F38DB"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The Education Act 1996  </w:t>
      </w:r>
    </w:p>
    <w:p w:rsidRPr="008552D2" w:rsidR="00CD12C3" w:rsidP="00EC5602" w:rsidRDefault="00CD12C3" w14:paraId="70281ACB"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The Children Act 1989 </w:t>
      </w:r>
    </w:p>
    <w:p w:rsidRPr="008552D2" w:rsidR="00CD12C3" w:rsidP="00EC5602" w:rsidRDefault="00CD12C3" w14:paraId="7AB2FA07"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The Crime and Disorder Act 1998 </w:t>
      </w:r>
    </w:p>
    <w:p w:rsidRPr="008552D2" w:rsidR="00CD12C3" w:rsidP="00EC5602" w:rsidRDefault="00CD12C3" w14:paraId="01415873"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The Anti-social Behaviour Act 2003 </w:t>
      </w:r>
    </w:p>
    <w:p w:rsidRPr="008552D2" w:rsidR="00CD12C3" w:rsidP="00EC5602" w:rsidRDefault="00CD12C3" w14:paraId="487A1D00"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The Education and Inspections Act 2006 </w:t>
      </w:r>
    </w:p>
    <w:p w:rsidRPr="008552D2" w:rsidR="00CD12C3" w:rsidP="00EC5602" w:rsidRDefault="00CD12C3" w14:paraId="0C76BFD4"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The Sentencing Act 2020 The Education (Pupil Registration) (England) Regulations 2006 </w:t>
      </w:r>
    </w:p>
    <w:p w:rsidRPr="008552D2" w:rsidR="00CD12C3" w:rsidP="00EC5602" w:rsidRDefault="00CD12C3" w14:paraId="0A0E3A2C"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The Education (Parenting Contracts and Parenting Orders) (England) Regulations 2007 </w:t>
      </w:r>
    </w:p>
    <w:p w:rsidRPr="008552D2" w:rsidR="00CD12C3" w:rsidP="00EC5602" w:rsidRDefault="00CD12C3" w14:paraId="7AE70209"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The Education (Penalty Notices) (England) Regulations 2007  </w:t>
      </w:r>
    </w:p>
    <w:p w:rsidRPr="008552D2" w:rsidR="00CD12C3" w:rsidP="00EC5602" w:rsidRDefault="00CD12C3" w14:paraId="19016ABE" w14:textId="77777777">
      <w:pPr>
        <w:spacing w:after="114" w:line="249" w:lineRule="auto"/>
        <w:ind w:right="4"/>
        <w:rPr>
          <w:rFonts w:asciiTheme="minorHAnsi" w:hAnsiTheme="minorHAnsi" w:cstheme="minorHAnsi"/>
          <w:sz w:val="22"/>
        </w:rPr>
      </w:pPr>
    </w:p>
    <w:p w:rsidRPr="008552D2" w:rsidR="00CD12C3" w:rsidP="00EC5602" w:rsidRDefault="00CD12C3" w14:paraId="5BCCB5B6" w14:textId="77777777">
      <w:pPr>
        <w:spacing w:after="114" w:line="249" w:lineRule="auto"/>
        <w:ind w:right="4"/>
        <w:rPr>
          <w:rFonts w:asciiTheme="minorHAnsi" w:hAnsiTheme="minorHAnsi" w:cstheme="minorHAnsi"/>
          <w:b/>
          <w:bCs/>
          <w:sz w:val="22"/>
        </w:rPr>
      </w:pPr>
      <w:r w:rsidRPr="008552D2">
        <w:rPr>
          <w:rFonts w:asciiTheme="minorHAnsi" w:hAnsiTheme="minorHAnsi" w:cstheme="minorHAnsi"/>
          <w:b/>
          <w:bCs/>
          <w:sz w:val="22"/>
        </w:rPr>
        <w:t xml:space="preserve">Relevant government guidance  </w:t>
      </w:r>
    </w:p>
    <w:p w:rsidRPr="008552D2" w:rsidR="00CD12C3" w:rsidP="00EC5602" w:rsidRDefault="00CD12C3" w14:paraId="2DDF46FF" w14:textId="77777777">
      <w:pPr>
        <w:spacing w:after="114" w:line="249" w:lineRule="auto"/>
        <w:ind w:right="4"/>
        <w:rPr>
          <w:rFonts w:asciiTheme="minorHAnsi" w:hAnsiTheme="minorHAnsi" w:cstheme="minorHAnsi"/>
          <w:sz w:val="22"/>
        </w:rPr>
      </w:pPr>
      <w:r w:rsidRPr="008552D2">
        <w:rPr>
          <w:rFonts w:asciiTheme="minorHAnsi" w:hAnsiTheme="minorHAnsi" w:cstheme="minorHAnsi"/>
          <w:sz w:val="22"/>
        </w:rPr>
        <w:t xml:space="preserve">Parental responsibility measures for attendance and behaviour  </w:t>
      </w:r>
    </w:p>
    <w:p w:rsidRPr="008534D4" w:rsidR="00CD12C3" w:rsidP="00EC5602" w:rsidRDefault="00CD12C3" w14:paraId="23AF1B06" w14:textId="7777777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Children missing education  </w:t>
      </w:r>
    </w:p>
    <w:p w:rsidRPr="008534D4" w:rsidR="00CD12C3" w:rsidP="00EC5602" w:rsidRDefault="00CD12C3" w14:paraId="66BE899A" w14:textId="65D44E9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Keeping children safe in education 2022 </w:t>
      </w:r>
    </w:p>
    <w:p w:rsidRPr="008534D4" w:rsidR="00CD12C3" w:rsidP="00EC5602" w:rsidRDefault="00CD12C3" w14:paraId="5ED90481" w14:textId="7777777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Working together to safeguard children </w:t>
      </w:r>
    </w:p>
    <w:p w:rsidRPr="008534D4" w:rsidR="00CD12C3" w:rsidP="00EC5602" w:rsidRDefault="00CD12C3" w14:paraId="2192EA20" w14:textId="7777777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Elective home education  </w:t>
      </w:r>
    </w:p>
    <w:p w:rsidRPr="008534D4" w:rsidR="00CD12C3" w:rsidP="00EC5602" w:rsidRDefault="00CD12C3" w14:paraId="779D17D9" w14:textId="7777777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Alternative provision: statutory guidance for local authorities  </w:t>
      </w:r>
    </w:p>
    <w:p w:rsidRPr="008534D4" w:rsidR="00CD12C3" w:rsidP="00EC5602" w:rsidRDefault="00CD12C3" w14:paraId="49400FAC" w14:textId="7777777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Exclusion from maintained schools, academies and pupil referral units in England   </w:t>
      </w:r>
    </w:p>
    <w:p w:rsidRPr="008534D4" w:rsidR="00CD12C3" w:rsidP="00EC5602" w:rsidRDefault="00CD12C3" w14:paraId="3376C65E" w14:textId="7777777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Supporting pupils at school with medical conditions </w:t>
      </w:r>
    </w:p>
    <w:p w:rsidRPr="008534D4" w:rsidR="00CD12C3" w:rsidP="00EC5602" w:rsidRDefault="00CD12C3" w14:paraId="45976813" w14:textId="7777777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Ensuring a good education for children who cannot attend school because of health needs </w:t>
      </w:r>
    </w:p>
    <w:p w:rsidRPr="008534D4" w:rsidR="00CD12C3" w:rsidP="00EC5602" w:rsidRDefault="00CD12C3" w14:paraId="4750A3F0" w14:textId="77777777">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 xml:space="preserve">Promoting and supporting mental health and wellbeing in schools and colleges  </w:t>
      </w:r>
    </w:p>
    <w:p w:rsidRPr="008534D4" w:rsidR="00E07D59" w:rsidP="00EC5602" w:rsidRDefault="00CD12C3" w14:paraId="5AC42EDB" w14:textId="1114179E">
      <w:pPr>
        <w:spacing w:after="114" w:line="249" w:lineRule="auto"/>
        <w:ind w:right="4"/>
        <w:rPr>
          <w:rFonts w:asciiTheme="minorHAnsi" w:hAnsiTheme="minorHAnsi" w:cstheme="minorHAnsi"/>
          <w:sz w:val="20"/>
          <w:szCs w:val="20"/>
        </w:rPr>
      </w:pPr>
      <w:r w:rsidRPr="008534D4">
        <w:rPr>
          <w:rFonts w:asciiTheme="minorHAnsi" w:hAnsiTheme="minorHAnsi" w:cstheme="minorHAnsi"/>
          <w:sz w:val="20"/>
          <w:szCs w:val="20"/>
        </w:rPr>
        <w:t>Approaches to preventing and tackling bullying</w:t>
      </w:r>
    </w:p>
    <w:p w:rsidRPr="008534D4" w:rsidR="008534D4" w:rsidP="008534D4" w:rsidRDefault="008534D4" w14:paraId="1389235E" w14:textId="77777777">
      <w:pPr>
        <w:spacing w:after="0" w:line="259" w:lineRule="auto"/>
        <w:ind w:left="-5"/>
        <w:rPr>
          <w:b/>
          <w:sz w:val="24"/>
          <w:szCs w:val="24"/>
        </w:rPr>
      </w:pPr>
    </w:p>
    <w:p w:rsidRPr="008534D4" w:rsidR="008534D4" w:rsidP="008534D4" w:rsidRDefault="008534D4" w14:paraId="235A3763" w14:textId="2DFE6583">
      <w:pPr>
        <w:spacing w:after="0" w:line="259" w:lineRule="auto"/>
        <w:ind w:left="-5"/>
        <w:rPr>
          <w:sz w:val="24"/>
          <w:szCs w:val="24"/>
        </w:rPr>
      </w:pPr>
      <w:r w:rsidRPr="008534D4">
        <w:rPr>
          <w:b/>
          <w:sz w:val="24"/>
          <w:szCs w:val="24"/>
        </w:rPr>
        <w:t xml:space="preserve">Monitoring and Review. </w:t>
      </w:r>
    </w:p>
    <w:p w:rsidRPr="008534D4" w:rsidR="008534D4" w:rsidP="008534D4" w:rsidRDefault="008534D4" w14:paraId="570B86D6" w14:textId="77777777">
      <w:pPr>
        <w:ind w:left="-5"/>
        <w:rPr>
          <w:sz w:val="24"/>
          <w:szCs w:val="24"/>
        </w:rPr>
      </w:pPr>
      <w:r w:rsidRPr="008534D4">
        <w:rPr>
          <w:sz w:val="24"/>
          <w:szCs w:val="24"/>
        </w:rPr>
        <w:t xml:space="preserve">This policy will be reviewed on an annual basis or in line with new legislation affecting attendance in primary schools. </w:t>
      </w:r>
    </w:p>
    <w:p w:rsidR="008552D2" w:rsidP="00EC5602" w:rsidRDefault="008552D2" w14:paraId="4ADAC64A" w14:textId="45F5E012">
      <w:pPr>
        <w:spacing w:after="114" w:line="249" w:lineRule="auto"/>
        <w:ind w:right="4"/>
        <w:rPr>
          <w:rFonts w:asciiTheme="minorHAnsi" w:hAnsiTheme="minorHAnsi" w:cstheme="minorHAnsi"/>
          <w:sz w:val="22"/>
        </w:rPr>
      </w:pPr>
    </w:p>
    <w:p w:rsidRPr="007702FD" w:rsidR="008552D2" w:rsidP="7A449605" w:rsidRDefault="008552D2" w14:paraId="53497329" w14:textId="77777777">
      <w:pPr>
        <w:spacing w:after="0" w:line="259" w:lineRule="auto"/>
        <w:ind w:left="-5"/>
        <w:rPr>
          <w:rFonts w:asciiTheme="minorHAnsi" w:hAnsiTheme="minorHAnsi" w:cstheme="minorBidi"/>
          <w:color w:val="000000" w:themeColor="text1"/>
          <w:sz w:val="20"/>
          <w:szCs w:val="20"/>
        </w:rPr>
      </w:pPr>
      <w:r w:rsidRPr="007702FD">
        <w:rPr>
          <w:rFonts w:asciiTheme="minorHAnsi" w:hAnsiTheme="minorHAnsi" w:cstheme="minorBidi"/>
          <w:b/>
          <w:bCs/>
          <w:color w:val="000000" w:themeColor="text1"/>
          <w:sz w:val="20"/>
          <w:szCs w:val="20"/>
        </w:rPr>
        <w:t xml:space="preserve">Appendix 1: attendance codes </w:t>
      </w:r>
    </w:p>
    <w:p w:rsidRPr="007702FD" w:rsidR="008552D2" w:rsidP="7A449605" w:rsidRDefault="008552D2" w14:paraId="43D3C0DD" w14:textId="77777777">
      <w:pPr>
        <w:ind w:left="-5"/>
        <w:rPr>
          <w:rFonts w:asciiTheme="minorHAnsi" w:hAnsiTheme="minorHAnsi" w:cstheme="minorBidi"/>
          <w:color w:val="000000" w:themeColor="text1"/>
          <w:sz w:val="20"/>
          <w:szCs w:val="20"/>
        </w:rPr>
      </w:pPr>
      <w:r w:rsidRPr="007702FD">
        <w:rPr>
          <w:rFonts w:asciiTheme="minorHAnsi" w:hAnsiTheme="minorHAnsi" w:cstheme="minorBidi"/>
          <w:color w:val="000000" w:themeColor="text1"/>
          <w:sz w:val="20"/>
          <w:szCs w:val="20"/>
        </w:rPr>
        <w:t xml:space="preserve">The following codes are taken from the DfE’s guidance on school attendance. </w:t>
      </w:r>
    </w:p>
    <w:p w:rsidRPr="008552D2" w:rsidR="008552D2" w:rsidP="008552D2" w:rsidRDefault="008552D2" w14:paraId="48E5453D" w14:textId="77777777">
      <w:pPr>
        <w:spacing w:after="0" w:line="259" w:lineRule="auto"/>
        <w:ind w:left="0" w:firstLine="0"/>
        <w:rPr>
          <w:rFonts w:asciiTheme="minorHAnsi" w:hAnsiTheme="minorHAnsi" w:cstheme="minorHAnsi"/>
          <w:sz w:val="20"/>
          <w:szCs w:val="20"/>
        </w:rPr>
      </w:pPr>
      <w:r w:rsidRPr="7A449605">
        <w:rPr>
          <w:rFonts w:asciiTheme="minorHAnsi" w:hAnsiTheme="minorHAnsi" w:cstheme="minorBidi"/>
          <w:sz w:val="20"/>
          <w:szCs w:val="20"/>
        </w:rPr>
        <w:t xml:space="preserve"> </w:t>
      </w:r>
    </w:p>
    <w:p w:rsidRPr="008552D2" w:rsidR="008552D2" w:rsidP="008552D2" w:rsidRDefault="008552D2" w14:paraId="61928B01" w14:textId="77777777">
      <w:pPr>
        <w:spacing w:after="0" w:line="259" w:lineRule="auto"/>
        <w:ind w:left="0" w:firstLine="0"/>
        <w:rPr>
          <w:rFonts w:asciiTheme="minorHAnsi" w:hAnsiTheme="minorHAnsi" w:cstheme="minorHAnsi"/>
          <w:sz w:val="20"/>
          <w:szCs w:val="20"/>
        </w:rPr>
      </w:pPr>
      <w:r w:rsidRPr="008552D2">
        <w:rPr>
          <w:rFonts w:asciiTheme="minorHAnsi" w:hAnsiTheme="minorHAnsi" w:cstheme="minorHAnsi"/>
          <w:sz w:val="20"/>
          <w:szCs w:val="20"/>
        </w:rPr>
        <w:t xml:space="preserve"> </w:t>
      </w:r>
    </w:p>
    <w:p w:rsidRPr="008552D2" w:rsidR="008552D2" w:rsidP="008552D2" w:rsidRDefault="008552D2" w14:paraId="4DEB7F6D" w14:textId="77777777">
      <w:pPr>
        <w:spacing w:after="0" w:line="259" w:lineRule="auto"/>
        <w:ind w:left="0" w:firstLine="0"/>
        <w:rPr>
          <w:rFonts w:asciiTheme="minorHAnsi" w:hAnsiTheme="minorHAnsi" w:cstheme="minorHAnsi"/>
          <w:sz w:val="20"/>
          <w:szCs w:val="20"/>
        </w:rPr>
      </w:pPr>
      <w:r w:rsidRPr="7A449605">
        <w:rPr>
          <w:rFonts w:asciiTheme="minorHAnsi" w:hAnsiTheme="minorHAnsi" w:cstheme="minorBidi"/>
          <w:sz w:val="20"/>
          <w:szCs w:val="20"/>
        </w:rPr>
        <w:t xml:space="preserve"> </w:t>
      </w:r>
    </w:p>
    <w:p w:rsidRPr="008552D2" w:rsidR="008552D2" w:rsidP="008552D2" w:rsidRDefault="008552D2" w14:paraId="6F1DBBF8" w14:textId="77777777">
      <w:pPr>
        <w:spacing w:after="0" w:line="259" w:lineRule="auto"/>
        <w:ind w:left="0" w:firstLine="0"/>
        <w:rPr>
          <w:rFonts w:asciiTheme="minorHAnsi" w:hAnsiTheme="minorHAnsi" w:cstheme="minorHAnsi"/>
          <w:sz w:val="20"/>
          <w:szCs w:val="20"/>
        </w:rPr>
      </w:pPr>
      <w:r w:rsidRPr="008552D2">
        <w:rPr>
          <w:rFonts w:asciiTheme="minorHAnsi" w:hAnsiTheme="minorHAnsi" w:cstheme="minorHAnsi"/>
          <w:sz w:val="20"/>
          <w:szCs w:val="20"/>
        </w:rPr>
        <w:t xml:space="preserve"> </w:t>
      </w:r>
    </w:p>
    <w:p w:rsidRPr="008552D2" w:rsidR="008552D2" w:rsidP="008552D2" w:rsidRDefault="008552D2" w14:paraId="62C11B2B" w14:textId="77777777">
      <w:pPr>
        <w:spacing w:after="0" w:line="259" w:lineRule="auto"/>
        <w:ind w:left="0" w:firstLine="0"/>
        <w:rPr>
          <w:rFonts w:asciiTheme="minorHAnsi" w:hAnsiTheme="minorHAnsi" w:cstheme="minorHAnsi"/>
          <w:sz w:val="20"/>
          <w:szCs w:val="20"/>
        </w:rPr>
      </w:pPr>
      <w:r w:rsidRPr="008552D2">
        <w:rPr>
          <w:rFonts w:asciiTheme="minorHAnsi" w:hAnsiTheme="minorHAnsi" w:cstheme="minorHAnsi"/>
          <w:sz w:val="20"/>
          <w:szCs w:val="20"/>
        </w:rPr>
        <w:t xml:space="preserve"> </w:t>
      </w:r>
    </w:p>
    <w:p w:rsidRPr="008552D2" w:rsidR="008552D2" w:rsidP="7A449605" w:rsidRDefault="008552D2" w14:paraId="253C270D" w14:textId="4FB5612D">
      <w:pPr>
        <w:spacing w:after="0" w:line="259" w:lineRule="auto"/>
        <w:ind w:left="0" w:firstLine="0"/>
        <w:jc w:val="center"/>
        <w:rPr>
          <w:rFonts w:asciiTheme="minorHAnsi" w:hAnsiTheme="minorHAnsi" w:cstheme="minorBidi"/>
          <w:sz w:val="20"/>
          <w:szCs w:val="20"/>
        </w:rPr>
      </w:pPr>
      <w:r w:rsidRPr="7A449605">
        <w:rPr>
          <w:rFonts w:asciiTheme="minorHAnsi" w:hAnsiTheme="minorHAnsi" w:cstheme="minorBidi"/>
          <w:b/>
          <w:bCs/>
          <w:color w:val="FF0000"/>
          <w:sz w:val="20"/>
          <w:szCs w:val="20"/>
        </w:rPr>
        <w:t xml:space="preserve"> </w:t>
      </w:r>
      <w:r w:rsidR="76D4B9F1">
        <w:rPr>
          <w:noProof/>
        </w:rPr>
        <w:drawing>
          <wp:inline distT="0" distB="0" distL="0" distR="0" wp14:anchorId="51E575A5" wp14:editId="3FB762CB">
            <wp:extent cx="4143375" cy="5514975"/>
            <wp:effectExtent l="0" t="0" r="0" b="0"/>
            <wp:docPr id="597590349" name="Picture 597590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4143375" cy="5514975"/>
                    </a:xfrm>
                    <a:prstGeom prst="rect">
                      <a:avLst/>
                    </a:prstGeom>
                  </pic:spPr>
                </pic:pic>
              </a:graphicData>
            </a:graphic>
          </wp:inline>
        </w:drawing>
      </w:r>
    </w:p>
    <w:p w:rsidR="7A449605" w:rsidP="7A449605" w:rsidRDefault="7A449605" w14:paraId="79C59BBB" w14:textId="1E89EEBB">
      <w:pPr>
        <w:spacing w:after="0" w:line="259" w:lineRule="auto"/>
        <w:ind w:left="0" w:firstLine="0"/>
        <w:jc w:val="center"/>
        <w:rPr>
          <w:rFonts w:asciiTheme="minorHAnsi" w:hAnsiTheme="minorHAnsi" w:cstheme="minorBidi"/>
          <w:sz w:val="20"/>
          <w:szCs w:val="20"/>
        </w:rPr>
      </w:pPr>
    </w:p>
    <w:p w:rsidRPr="008552D2" w:rsidR="008552D2" w:rsidP="7A449605" w:rsidRDefault="76D4B9F1" w14:paraId="04A1EE8E" w14:textId="4C18919A">
      <w:pPr>
        <w:spacing w:after="114" w:line="249" w:lineRule="auto"/>
        <w:ind w:right="4"/>
        <w:jc w:val="center"/>
        <w:rPr>
          <w:rFonts w:asciiTheme="minorHAnsi" w:hAnsiTheme="minorHAnsi" w:cstheme="minorBidi"/>
          <w:sz w:val="20"/>
          <w:szCs w:val="20"/>
        </w:rPr>
      </w:pPr>
      <w:r>
        <w:rPr>
          <w:noProof/>
        </w:rPr>
        <w:drawing>
          <wp:inline distT="0" distB="0" distL="0" distR="0" wp14:anchorId="0BA66200" wp14:editId="1016F90E">
            <wp:extent cx="4229100" cy="5086350"/>
            <wp:effectExtent l="0" t="0" r="0" b="0"/>
            <wp:docPr id="1982485717" name="Picture 198248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4229100" cy="5086350"/>
                    </a:xfrm>
                    <a:prstGeom prst="rect">
                      <a:avLst/>
                    </a:prstGeom>
                  </pic:spPr>
                </pic:pic>
              </a:graphicData>
            </a:graphic>
          </wp:inline>
        </w:drawing>
      </w:r>
    </w:p>
    <w:p w:rsidR="7A449605" w:rsidP="7A449605" w:rsidRDefault="7A449605" w14:paraId="0F5276FD" w14:textId="58B74B43">
      <w:pPr>
        <w:spacing w:after="114" w:line="249" w:lineRule="auto"/>
        <w:ind w:right="4"/>
        <w:jc w:val="center"/>
        <w:rPr>
          <w:rFonts w:asciiTheme="minorHAnsi" w:hAnsiTheme="minorHAnsi" w:cstheme="minorBidi"/>
          <w:sz w:val="20"/>
          <w:szCs w:val="20"/>
        </w:rPr>
      </w:pP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410"/>
        <w:gridCol w:w="1843"/>
        <w:gridCol w:w="6947"/>
      </w:tblGrid>
      <w:tr w:rsidR="7A449605" w:rsidTr="00976EE8" w14:paraId="263437DC" w14:textId="77777777">
        <w:trPr>
          <w:trHeight w:val="300"/>
        </w:trPr>
        <w:tc>
          <w:tcPr>
            <w:tcW w:w="1410" w:type="dxa"/>
            <w:tcBorders>
              <w:top w:val="single" w:color="auto" w:sz="6" w:space="0"/>
              <w:left w:val="single" w:color="auto" w:sz="6" w:space="0"/>
              <w:bottom w:val="single" w:color="auto" w:sz="6" w:space="0"/>
              <w:right w:val="single" w:color="auto" w:sz="6" w:space="0"/>
            </w:tcBorders>
            <w:tcMar>
              <w:left w:w="105" w:type="dxa"/>
              <w:right w:w="105" w:type="dxa"/>
            </w:tcMar>
          </w:tcPr>
          <w:p w:rsidR="7A449605" w:rsidP="7A449605" w:rsidRDefault="7A449605" w14:paraId="054DC5AC" w14:textId="2F1BA81A">
            <w:pPr>
              <w:jc w:val="center"/>
              <w:rPr>
                <w:rFonts w:ascii="Arial" w:hAnsi="Arial" w:eastAsia="Arial" w:cs="Arial"/>
                <w:color w:val="000000" w:themeColor="text1"/>
                <w:szCs w:val="28"/>
              </w:rPr>
            </w:pPr>
            <w:r w:rsidRPr="7A449605">
              <w:rPr>
                <w:rFonts w:ascii="Arial" w:hAnsi="Arial" w:eastAsia="Arial" w:cs="Arial"/>
                <w:b/>
                <w:bCs/>
                <w:color w:val="000000" w:themeColor="text1"/>
                <w:szCs w:val="28"/>
              </w:rPr>
              <w:t>Review History</w:t>
            </w:r>
          </w:p>
        </w:tc>
        <w:tc>
          <w:tcPr>
            <w:tcW w:w="1843" w:type="dxa"/>
            <w:tcBorders>
              <w:top w:val="single" w:color="auto" w:sz="6" w:space="0"/>
              <w:left w:val="single" w:color="auto" w:sz="6" w:space="0"/>
              <w:bottom w:val="single" w:color="auto" w:sz="6" w:space="0"/>
              <w:right w:val="single" w:color="auto" w:sz="6" w:space="0"/>
            </w:tcBorders>
            <w:tcMar>
              <w:left w:w="105" w:type="dxa"/>
              <w:right w:w="105" w:type="dxa"/>
            </w:tcMar>
          </w:tcPr>
          <w:p w:rsidR="7A449605" w:rsidP="7A449605" w:rsidRDefault="7A449605" w14:paraId="59EEA0AF" w14:textId="6982CB5A">
            <w:pPr>
              <w:jc w:val="center"/>
              <w:rPr>
                <w:rFonts w:ascii="Arial" w:hAnsi="Arial" w:eastAsia="Arial" w:cs="Arial"/>
                <w:color w:val="000000" w:themeColor="text1"/>
                <w:szCs w:val="28"/>
              </w:rPr>
            </w:pPr>
            <w:r w:rsidRPr="7A449605">
              <w:rPr>
                <w:rFonts w:ascii="Arial" w:hAnsi="Arial" w:eastAsia="Arial" w:cs="Arial"/>
                <w:b/>
                <w:bCs/>
                <w:color w:val="000000" w:themeColor="text1"/>
                <w:szCs w:val="28"/>
              </w:rPr>
              <w:t>Reviewed by</w:t>
            </w:r>
          </w:p>
        </w:tc>
        <w:tc>
          <w:tcPr>
            <w:tcW w:w="6947" w:type="dxa"/>
            <w:tcBorders>
              <w:top w:val="single" w:color="auto" w:sz="6" w:space="0"/>
              <w:left w:val="single" w:color="auto" w:sz="6" w:space="0"/>
              <w:bottom w:val="single" w:color="auto" w:sz="6" w:space="0"/>
              <w:right w:val="single" w:color="auto" w:sz="6" w:space="0"/>
            </w:tcBorders>
            <w:tcMar>
              <w:left w:w="105" w:type="dxa"/>
              <w:right w:w="105" w:type="dxa"/>
            </w:tcMar>
          </w:tcPr>
          <w:p w:rsidR="7A449605" w:rsidP="7A449605" w:rsidRDefault="7A449605" w14:paraId="7C1FD52B" w14:textId="2FA4A262">
            <w:pPr>
              <w:jc w:val="center"/>
              <w:rPr>
                <w:rFonts w:ascii="Arial" w:hAnsi="Arial" w:eastAsia="Arial" w:cs="Arial"/>
                <w:color w:val="000000" w:themeColor="text1"/>
                <w:szCs w:val="28"/>
              </w:rPr>
            </w:pPr>
            <w:r w:rsidRPr="7A449605">
              <w:rPr>
                <w:rFonts w:ascii="Arial" w:hAnsi="Arial" w:eastAsia="Arial" w:cs="Arial"/>
                <w:b/>
                <w:bCs/>
                <w:color w:val="000000" w:themeColor="text1"/>
                <w:szCs w:val="28"/>
              </w:rPr>
              <w:t>Notes (significant changes / additions)</w:t>
            </w:r>
          </w:p>
        </w:tc>
      </w:tr>
      <w:tr w:rsidR="7A449605" w:rsidTr="00976EE8" w14:paraId="06C453FF" w14:textId="77777777">
        <w:trPr>
          <w:trHeight w:val="300"/>
        </w:trPr>
        <w:tc>
          <w:tcPr>
            <w:tcW w:w="1410" w:type="dxa"/>
            <w:tcBorders>
              <w:top w:val="single" w:color="auto" w:sz="6" w:space="0"/>
              <w:left w:val="single" w:color="auto" w:sz="6" w:space="0"/>
              <w:bottom w:val="single" w:color="auto" w:sz="6" w:space="0"/>
              <w:right w:val="single" w:color="auto" w:sz="6" w:space="0"/>
            </w:tcBorders>
            <w:tcMar>
              <w:left w:w="105" w:type="dxa"/>
              <w:right w:w="105" w:type="dxa"/>
            </w:tcMar>
          </w:tcPr>
          <w:p w:rsidR="64A3686E" w:rsidP="001F4985" w:rsidRDefault="64A3686E" w14:paraId="7766DE67" w14:textId="2BD41446">
            <w:pPr>
              <w:ind w:left="0" w:firstLine="0"/>
              <w:jc w:val="center"/>
              <w:rPr>
                <w:rFonts w:asciiTheme="majorHAnsi" w:hAnsiTheme="majorHAnsi" w:eastAsiaTheme="majorEastAsia" w:cstheme="majorBidi"/>
                <w:color w:val="000000" w:themeColor="text1"/>
                <w:sz w:val="22"/>
              </w:rPr>
            </w:pPr>
            <w:r w:rsidRPr="7A449605">
              <w:rPr>
                <w:rFonts w:asciiTheme="majorHAnsi" w:hAnsiTheme="majorHAnsi" w:eastAsiaTheme="majorEastAsia" w:cstheme="majorBidi"/>
                <w:color w:val="000000" w:themeColor="text1"/>
                <w:sz w:val="22"/>
              </w:rPr>
              <w:t>10.2.25</w:t>
            </w:r>
          </w:p>
        </w:tc>
        <w:tc>
          <w:tcPr>
            <w:tcW w:w="1843" w:type="dxa"/>
            <w:tcBorders>
              <w:top w:val="single" w:color="auto" w:sz="6" w:space="0"/>
              <w:left w:val="single" w:color="auto" w:sz="6" w:space="0"/>
              <w:bottom w:val="single" w:color="auto" w:sz="6" w:space="0"/>
              <w:right w:val="single" w:color="auto" w:sz="6" w:space="0"/>
            </w:tcBorders>
            <w:tcMar>
              <w:left w:w="105" w:type="dxa"/>
              <w:right w:w="105" w:type="dxa"/>
            </w:tcMar>
          </w:tcPr>
          <w:p w:rsidR="64A3686E" w:rsidP="001F4985" w:rsidRDefault="64A3686E" w14:paraId="39E6160F" w14:textId="7DEFC7F9">
            <w:pPr>
              <w:jc w:val="center"/>
              <w:rPr>
                <w:rFonts w:asciiTheme="majorHAnsi" w:hAnsiTheme="majorHAnsi" w:eastAsiaTheme="majorEastAsia" w:cstheme="majorBidi"/>
                <w:color w:val="000000" w:themeColor="text1"/>
                <w:sz w:val="22"/>
              </w:rPr>
            </w:pPr>
            <w:r w:rsidRPr="7A449605">
              <w:rPr>
                <w:rFonts w:asciiTheme="majorHAnsi" w:hAnsiTheme="majorHAnsi" w:eastAsiaTheme="majorEastAsia" w:cstheme="majorBidi"/>
                <w:color w:val="000000" w:themeColor="text1"/>
                <w:sz w:val="22"/>
              </w:rPr>
              <w:t>FGB</w:t>
            </w:r>
          </w:p>
        </w:tc>
        <w:tc>
          <w:tcPr>
            <w:tcW w:w="6947" w:type="dxa"/>
            <w:tcBorders>
              <w:top w:val="single" w:color="auto" w:sz="6" w:space="0"/>
              <w:left w:val="single" w:color="auto" w:sz="6" w:space="0"/>
              <w:bottom w:val="single" w:color="auto" w:sz="6" w:space="0"/>
              <w:right w:val="single" w:color="auto" w:sz="6" w:space="0"/>
            </w:tcBorders>
            <w:tcMar>
              <w:left w:w="105" w:type="dxa"/>
              <w:right w:w="105" w:type="dxa"/>
            </w:tcMar>
          </w:tcPr>
          <w:p w:rsidR="64A3686E" w:rsidP="7A449605" w:rsidRDefault="64A3686E" w14:paraId="5380884C" w14:textId="41D70E34">
            <w:pPr>
              <w:rPr>
                <w:rFonts w:asciiTheme="majorHAnsi" w:hAnsiTheme="majorHAnsi" w:eastAsiaTheme="majorEastAsia" w:cstheme="majorBidi"/>
                <w:color w:val="000000" w:themeColor="text1"/>
                <w:sz w:val="22"/>
              </w:rPr>
            </w:pPr>
            <w:r w:rsidRPr="7A449605">
              <w:rPr>
                <w:rFonts w:asciiTheme="majorHAnsi" w:hAnsiTheme="majorHAnsi" w:eastAsiaTheme="majorEastAsia" w:cstheme="majorBidi"/>
                <w:color w:val="000000" w:themeColor="text1"/>
                <w:sz w:val="22"/>
              </w:rPr>
              <w:t>Updated reference to DfE 2024 Working Together to Improve Attendance paper</w:t>
            </w:r>
          </w:p>
        </w:tc>
      </w:tr>
      <w:tr w:rsidR="7A449605" w:rsidTr="00976EE8" w14:paraId="5CA4A4F8" w14:textId="77777777">
        <w:trPr>
          <w:trHeight w:val="300"/>
        </w:trPr>
        <w:tc>
          <w:tcPr>
            <w:tcW w:w="1410" w:type="dxa"/>
            <w:tcBorders>
              <w:top w:val="single" w:color="auto" w:sz="6" w:space="0"/>
              <w:left w:val="single" w:color="auto" w:sz="6" w:space="0"/>
              <w:bottom w:val="single" w:color="auto" w:sz="6" w:space="0"/>
              <w:right w:val="single" w:color="auto" w:sz="6" w:space="0"/>
            </w:tcBorders>
            <w:tcMar>
              <w:left w:w="105" w:type="dxa"/>
              <w:right w:w="105" w:type="dxa"/>
            </w:tcMar>
          </w:tcPr>
          <w:p w:rsidR="7A449605" w:rsidP="001F4985" w:rsidRDefault="7A449605" w14:paraId="3B492D94" w14:textId="57233F34">
            <w:pPr>
              <w:jc w:val="center"/>
              <w:rPr>
                <w:rFonts w:asciiTheme="majorHAnsi" w:hAnsiTheme="majorHAnsi" w:eastAsiaTheme="majorEastAsia" w:cstheme="majorBidi"/>
                <w:color w:val="000000" w:themeColor="text1"/>
                <w:sz w:val="22"/>
              </w:rPr>
            </w:pPr>
          </w:p>
        </w:tc>
        <w:tc>
          <w:tcPr>
            <w:tcW w:w="1843" w:type="dxa"/>
            <w:tcBorders>
              <w:top w:val="single" w:color="auto" w:sz="6" w:space="0"/>
              <w:left w:val="single" w:color="auto" w:sz="6" w:space="0"/>
              <w:bottom w:val="single" w:color="auto" w:sz="6" w:space="0"/>
              <w:right w:val="single" w:color="auto" w:sz="6" w:space="0"/>
            </w:tcBorders>
            <w:tcMar>
              <w:left w:w="105" w:type="dxa"/>
              <w:right w:w="105" w:type="dxa"/>
            </w:tcMar>
          </w:tcPr>
          <w:p w:rsidR="7A449605" w:rsidP="001F4985" w:rsidRDefault="7A449605" w14:paraId="3E877AD1" w14:textId="59DB0DF9">
            <w:pPr>
              <w:jc w:val="center"/>
              <w:rPr>
                <w:rFonts w:asciiTheme="majorHAnsi" w:hAnsiTheme="majorHAnsi" w:eastAsiaTheme="majorEastAsia" w:cstheme="majorBidi"/>
                <w:color w:val="000000" w:themeColor="text1"/>
                <w:sz w:val="22"/>
              </w:rPr>
            </w:pPr>
          </w:p>
        </w:tc>
        <w:tc>
          <w:tcPr>
            <w:tcW w:w="6947" w:type="dxa"/>
            <w:tcBorders>
              <w:top w:val="single" w:color="auto" w:sz="6" w:space="0"/>
              <w:left w:val="single" w:color="auto" w:sz="6" w:space="0"/>
              <w:bottom w:val="single" w:color="auto" w:sz="6" w:space="0"/>
              <w:right w:val="single" w:color="auto" w:sz="6" w:space="0"/>
            </w:tcBorders>
            <w:tcMar>
              <w:left w:w="105" w:type="dxa"/>
              <w:right w:w="105" w:type="dxa"/>
            </w:tcMar>
          </w:tcPr>
          <w:p w:rsidR="64A3686E" w:rsidP="7A449605" w:rsidRDefault="64A3686E" w14:paraId="6408EDAA" w14:textId="0E5BAFCF">
            <w:pPr>
              <w:rPr>
                <w:rFonts w:asciiTheme="majorHAnsi" w:hAnsiTheme="majorHAnsi" w:eastAsiaTheme="majorEastAsia" w:cstheme="majorBidi"/>
                <w:color w:val="000000" w:themeColor="text1"/>
                <w:sz w:val="22"/>
              </w:rPr>
            </w:pPr>
            <w:r w:rsidRPr="7A449605">
              <w:rPr>
                <w:rFonts w:asciiTheme="majorHAnsi" w:hAnsiTheme="majorHAnsi" w:eastAsiaTheme="majorEastAsia" w:cstheme="majorBidi"/>
                <w:color w:val="000000" w:themeColor="text1"/>
                <w:sz w:val="22"/>
              </w:rPr>
              <w:t>Updated attendance codes applicable from Sept 2024</w:t>
            </w:r>
          </w:p>
        </w:tc>
      </w:tr>
      <w:tr w:rsidR="7A449605" w:rsidTr="00976EE8" w14:paraId="389B87C6" w14:textId="77777777">
        <w:trPr>
          <w:trHeight w:val="300"/>
        </w:trPr>
        <w:tc>
          <w:tcPr>
            <w:tcW w:w="1410" w:type="dxa"/>
            <w:tcBorders>
              <w:top w:val="single" w:color="auto" w:sz="6" w:space="0"/>
              <w:left w:val="single" w:color="auto" w:sz="6" w:space="0"/>
              <w:bottom w:val="single" w:color="auto" w:sz="6" w:space="0"/>
              <w:right w:val="single" w:color="auto" w:sz="6" w:space="0"/>
            </w:tcBorders>
            <w:tcMar>
              <w:left w:w="105" w:type="dxa"/>
              <w:right w:w="105" w:type="dxa"/>
            </w:tcMar>
          </w:tcPr>
          <w:p w:rsidR="7A449605" w:rsidP="001F4985" w:rsidRDefault="4DC51F76" w14:paraId="7DEEB4F9" w14:textId="21B7AD1B">
            <w:pPr>
              <w:jc w:val="center"/>
              <w:rPr>
                <w:rFonts w:asciiTheme="majorHAnsi" w:hAnsiTheme="majorHAnsi" w:eastAsiaTheme="majorEastAsia" w:cstheme="majorBidi"/>
                <w:color w:val="000000" w:themeColor="text1"/>
                <w:sz w:val="22"/>
              </w:rPr>
            </w:pPr>
            <w:r w:rsidRPr="1CDD048E">
              <w:rPr>
                <w:rFonts w:asciiTheme="majorHAnsi" w:hAnsiTheme="majorHAnsi" w:eastAsiaTheme="majorEastAsia" w:cstheme="majorBidi"/>
                <w:color w:val="000000" w:themeColor="text1"/>
                <w:sz w:val="22"/>
              </w:rPr>
              <w:t>31.3.25</w:t>
            </w:r>
          </w:p>
        </w:tc>
        <w:tc>
          <w:tcPr>
            <w:tcW w:w="1843" w:type="dxa"/>
            <w:tcBorders>
              <w:top w:val="single" w:color="auto" w:sz="6" w:space="0"/>
              <w:left w:val="single" w:color="auto" w:sz="6" w:space="0"/>
              <w:bottom w:val="single" w:color="auto" w:sz="6" w:space="0"/>
              <w:right w:val="single" w:color="auto" w:sz="6" w:space="0"/>
            </w:tcBorders>
            <w:tcMar>
              <w:left w:w="105" w:type="dxa"/>
              <w:right w:w="105" w:type="dxa"/>
            </w:tcMar>
          </w:tcPr>
          <w:p w:rsidR="7A449605" w:rsidP="001F4985" w:rsidRDefault="4DC51F76" w14:paraId="3C65F318" w14:textId="70911A22">
            <w:pPr>
              <w:jc w:val="center"/>
              <w:rPr>
                <w:rFonts w:asciiTheme="majorHAnsi" w:hAnsiTheme="majorHAnsi" w:eastAsiaTheme="majorEastAsia" w:cstheme="majorBidi"/>
                <w:color w:val="000000" w:themeColor="text1"/>
                <w:sz w:val="22"/>
              </w:rPr>
            </w:pPr>
            <w:r w:rsidRPr="1CDD048E">
              <w:rPr>
                <w:rFonts w:asciiTheme="majorHAnsi" w:hAnsiTheme="majorHAnsi" w:eastAsiaTheme="majorEastAsia" w:cstheme="majorBidi"/>
                <w:color w:val="000000" w:themeColor="text1"/>
                <w:sz w:val="22"/>
              </w:rPr>
              <w:t>FGB</w:t>
            </w:r>
          </w:p>
        </w:tc>
        <w:tc>
          <w:tcPr>
            <w:tcW w:w="6947" w:type="dxa"/>
            <w:tcBorders>
              <w:top w:val="single" w:color="auto" w:sz="6" w:space="0"/>
              <w:left w:val="single" w:color="auto" w:sz="6" w:space="0"/>
              <w:bottom w:val="single" w:color="auto" w:sz="6" w:space="0"/>
              <w:right w:val="single" w:color="auto" w:sz="6" w:space="0"/>
            </w:tcBorders>
            <w:tcMar>
              <w:left w:w="105" w:type="dxa"/>
              <w:right w:w="105" w:type="dxa"/>
            </w:tcMar>
          </w:tcPr>
          <w:p w:rsidR="7A449605" w:rsidP="1CDD048E" w:rsidRDefault="4DC51F76" w14:paraId="7D43A47A" w14:textId="35DC20ED">
            <w:pPr>
              <w:rPr>
                <w:rFonts w:asciiTheme="majorHAnsi" w:hAnsiTheme="majorHAnsi" w:eastAsiaTheme="majorEastAsia" w:cstheme="majorBidi"/>
                <w:b/>
                <w:bCs/>
                <w:color w:val="000000" w:themeColor="text1"/>
                <w:sz w:val="22"/>
              </w:rPr>
            </w:pPr>
            <w:r w:rsidRPr="1CDD048E">
              <w:rPr>
                <w:rFonts w:asciiTheme="majorHAnsi" w:hAnsiTheme="majorHAnsi" w:eastAsiaTheme="majorEastAsia" w:cstheme="majorBidi"/>
                <w:b/>
                <w:bCs/>
                <w:color w:val="000000" w:themeColor="text1"/>
                <w:sz w:val="22"/>
              </w:rPr>
              <w:t>Updated Named Governor to Liz Holmes</w:t>
            </w:r>
          </w:p>
        </w:tc>
      </w:tr>
      <w:tr w:rsidR="00155D57" w:rsidTr="00976EE8" w14:paraId="486328AA" w14:textId="77777777">
        <w:trPr>
          <w:trHeight w:val="582"/>
        </w:trPr>
        <w:tc>
          <w:tcPr>
            <w:tcW w:w="1410" w:type="dxa"/>
            <w:tcBorders>
              <w:top w:val="single" w:color="auto" w:sz="6" w:space="0"/>
              <w:left w:val="single" w:color="auto" w:sz="6" w:space="0"/>
              <w:bottom w:val="single" w:color="auto" w:sz="6" w:space="0"/>
              <w:right w:val="single" w:color="auto" w:sz="6" w:space="0"/>
            </w:tcBorders>
            <w:tcMar>
              <w:left w:w="105" w:type="dxa"/>
              <w:right w:w="105" w:type="dxa"/>
            </w:tcMar>
          </w:tcPr>
          <w:p w:rsidRPr="003719D1" w:rsidR="00155D57" w:rsidP="001F4985" w:rsidRDefault="00155D57" w14:paraId="2F17037A" w14:textId="09922CE2">
            <w:pPr>
              <w:jc w:val="center"/>
              <w:rPr>
                <w:rFonts w:asciiTheme="majorHAnsi" w:hAnsiTheme="majorHAnsi" w:eastAsiaTheme="majorEastAsia" w:cstheme="majorBidi"/>
                <w:color w:val="00B050"/>
                <w:sz w:val="22"/>
              </w:rPr>
            </w:pPr>
            <w:r w:rsidRPr="003719D1">
              <w:rPr>
                <w:rFonts w:asciiTheme="majorHAnsi" w:hAnsiTheme="majorHAnsi" w:eastAsiaTheme="majorEastAsia" w:cstheme="majorBidi"/>
                <w:color w:val="00B050"/>
                <w:sz w:val="22"/>
              </w:rPr>
              <w:t>2.2.26</w:t>
            </w:r>
          </w:p>
        </w:tc>
        <w:tc>
          <w:tcPr>
            <w:tcW w:w="1843" w:type="dxa"/>
            <w:tcBorders>
              <w:top w:val="single" w:color="auto" w:sz="6" w:space="0"/>
              <w:left w:val="single" w:color="auto" w:sz="6" w:space="0"/>
              <w:bottom w:val="single" w:color="auto" w:sz="6" w:space="0"/>
              <w:right w:val="single" w:color="auto" w:sz="6" w:space="0"/>
            </w:tcBorders>
            <w:tcMar>
              <w:left w:w="105" w:type="dxa"/>
              <w:right w:w="105" w:type="dxa"/>
            </w:tcMar>
          </w:tcPr>
          <w:p w:rsidRPr="003719D1" w:rsidR="00155D57" w:rsidP="001F4985" w:rsidRDefault="00155D57" w14:paraId="20ED2382" w14:textId="05845734">
            <w:pPr>
              <w:jc w:val="center"/>
              <w:rPr>
                <w:rFonts w:asciiTheme="majorHAnsi" w:hAnsiTheme="majorHAnsi" w:eastAsiaTheme="majorEastAsia" w:cstheme="majorBidi"/>
                <w:color w:val="00B050"/>
                <w:sz w:val="22"/>
              </w:rPr>
            </w:pPr>
            <w:r w:rsidRPr="003719D1">
              <w:rPr>
                <w:rFonts w:asciiTheme="majorHAnsi" w:hAnsiTheme="majorHAnsi" w:eastAsiaTheme="majorEastAsia" w:cstheme="majorBidi"/>
                <w:color w:val="00B050"/>
                <w:sz w:val="22"/>
              </w:rPr>
              <w:t>FGB</w:t>
            </w:r>
          </w:p>
        </w:tc>
        <w:tc>
          <w:tcPr>
            <w:tcW w:w="6947" w:type="dxa"/>
            <w:tcBorders>
              <w:top w:val="single" w:color="auto" w:sz="6" w:space="0"/>
              <w:left w:val="single" w:color="auto" w:sz="6" w:space="0"/>
              <w:bottom w:val="single" w:color="auto" w:sz="6" w:space="0"/>
              <w:right w:val="single" w:color="auto" w:sz="6" w:space="0"/>
            </w:tcBorders>
            <w:tcMar>
              <w:left w:w="105" w:type="dxa"/>
              <w:right w:w="105" w:type="dxa"/>
            </w:tcMar>
          </w:tcPr>
          <w:p w:rsidRPr="003719D1" w:rsidR="00155D57" w:rsidP="1CDD048E" w:rsidRDefault="00155D57" w14:paraId="4477F0F1" w14:textId="139ADF20">
            <w:pPr>
              <w:rPr>
                <w:rFonts w:asciiTheme="majorHAnsi" w:hAnsiTheme="majorHAnsi" w:eastAsiaTheme="majorEastAsia" w:cstheme="majorBidi"/>
                <w:b/>
                <w:bCs/>
                <w:color w:val="00B050"/>
                <w:sz w:val="22"/>
              </w:rPr>
            </w:pPr>
            <w:r w:rsidRPr="003719D1">
              <w:rPr>
                <w:rFonts w:asciiTheme="majorHAnsi" w:hAnsiTheme="majorHAnsi" w:eastAsiaTheme="majorEastAsia" w:cstheme="majorBidi"/>
                <w:b/>
                <w:bCs/>
                <w:color w:val="00B050"/>
                <w:sz w:val="22"/>
              </w:rPr>
              <w:t>Updated statements align with latest Ofsted expectations. Added RRSA statement</w:t>
            </w:r>
          </w:p>
        </w:tc>
      </w:tr>
    </w:tbl>
    <w:p w:rsidR="7A449605" w:rsidP="7A449605" w:rsidRDefault="7A449605" w14:paraId="48284C4A" w14:textId="7EA7C32F">
      <w:pPr>
        <w:spacing w:after="114" w:line="249" w:lineRule="auto"/>
        <w:ind w:right="4"/>
        <w:jc w:val="center"/>
        <w:rPr>
          <w:rFonts w:asciiTheme="minorHAnsi" w:hAnsiTheme="minorHAnsi" w:cstheme="minorBidi"/>
          <w:sz w:val="20"/>
          <w:szCs w:val="20"/>
        </w:rPr>
      </w:pPr>
    </w:p>
    <w:sectPr w:rsidR="7A449605">
      <w:footerReference w:type="default" r:id="rId45"/>
      <w:pgSz w:w="11906" w:h="16838" w:orient="portrait"/>
      <w:pgMar w:top="675" w:right="703" w:bottom="1454"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0143" w:rsidP="0056585E" w:rsidRDefault="00640143" w14:paraId="3670FAF2" w14:textId="77777777">
      <w:pPr>
        <w:spacing w:after="0" w:line="240" w:lineRule="auto"/>
      </w:pPr>
      <w:r>
        <w:separator/>
      </w:r>
    </w:p>
  </w:endnote>
  <w:endnote w:type="continuationSeparator" w:id="0">
    <w:p w:rsidR="00640143" w:rsidP="0056585E" w:rsidRDefault="00640143" w14:paraId="7096135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E828DD" w:rsidP="00F91091" w:rsidRDefault="0049473C" w14:paraId="47B0CA1A" w14:textId="680A1BF0">
    <w:pPr>
      <w:pStyle w:val="Footer"/>
      <w:jc w:val="center"/>
    </w:pPr>
    <w:r w:rsidRPr="0049473C">
      <w:rPr>
        <w:noProof/>
      </w:rPr>
      <w:drawing>
        <wp:inline distT="0" distB="0" distL="0" distR="0" wp14:anchorId="66DEA951" wp14:editId="411D17B9">
          <wp:extent cx="775854" cy="4078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94732" cy="41774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0143" w:rsidP="0056585E" w:rsidRDefault="00640143" w14:paraId="071C2E7F" w14:textId="77777777">
      <w:pPr>
        <w:spacing w:after="0" w:line="240" w:lineRule="auto"/>
      </w:pPr>
      <w:r>
        <w:separator/>
      </w:r>
    </w:p>
  </w:footnote>
  <w:footnote w:type="continuationSeparator" w:id="0">
    <w:p w:rsidR="00640143" w:rsidP="0056585E" w:rsidRDefault="00640143" w14:paraId="5FAEBAC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65pt;height:331.75pt" o:bullet="t" type="#_x0000_t75">
        <v:imagedata o:title="TK_LOGO_POINTER_RGB_BULLET" r:id="rId1"/>
      </v:shape>
    </w:pict>
  </w:numPicBullet>
  <w:abstractNum w:abstractNumId="0" w15:restartNumberingAfterBreak="0">
    <w:nsid w:val="02413073"/>
    <w:multiLevelType w:val="hybridMultilevel"/>
    <w:tmpl w:val="BDE808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3287D"/>
    <w:multiLevelType w:val="hybridMultilevel"/>
    <w:tmpl w:val="AC2E0956"/>
    <w:lvl w:ilvl="0" w:tplc="86D2AD08">
      <w:start w:val="1"/>
      <w:numFmt w:val="bullet"/>
      <w:lvlText w:val="•"/>
      <w:lvlJc w:val="left"/>
      <w:pPr>
        <w:ind w:left="705"/>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7DE4104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0BCC0566">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824AF53E">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EE98056C">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E1EF82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1B002B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1E12DDC0">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43E94EE">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03F7542A"/>
    <w:multiLevelType w:val="hybridMultilevel"/>
    <w:tmpl w:val="1D4AED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91E6450"/>
    <w:multiLevelType w:val="hybridMultilevel"/>
    <w:tmpl w:val="22F8D81A"/>
    <w:lvl w:ilvl="0" w:tplc="F0F8FBAE">
      <w:start w:val="1"/>
      <w:numFmt w:val="bullet"/>
      <w:lvlText w:val="•"/>
      <w:lvlJc w:val="left"/>
      <w:pPr>
        <w:ind w:left="705"/>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E14A7DA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3D825A0">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7EE2100">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4770F27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898AF6A6">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F140DA36">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02A012CE">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E5B87C6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0E701788"/>
    <w:multiLevelType w:val="hybridMultilevel"/>
    <w:tmpl w:val="BE429AEC"/>
    <w:lvl w:ilvl="0" w:tplc="04090003">
      <w:start w:val="1"/>
      <w:numFmt w:val="bullet"/>
      <w:lvlText w:val="o"/>
      <w:lvlJc w:val="left"/>
      <w:pPr>
        <w:tabs>
          <w:tab w:val="num" w:pos="1080"/>
        </w:tabs>
        <w:ind w:left="1080" w:hanging="360"/>
      </w:pPr>
      <w:rPr>
        <w:rFonts w:hint="default" w:ascii="Courier New" w:hAnsi="Courier New" w:cs="Courier New"/>
      </w:rPr>
    </w:lvl>
    <w:lvl w:ilvl="1" w:tplc="04090003">
      <w:start w:val="1"/>
      <w:numFmt w:val="bullet"/>
      <w:lvlText w:val="o"/>
      <w:lvlJc w:val="left"/>
      <w:pPr>
        <w:tabs>
          <w:tab w:val="num" w:pos="1800"/>
        </w:tabs>
        <w:ind w:left="1800" w:hanging="360"/>
      </w:pPr>
      <w:rPr>
        <w:rFonts w:hint="default" w:ascii="Courier New" w:hAnsi="Courier New" w:cs="Courier New"/>
      </w:rPr>
    </w:lvl>
    <w:lvl w:ilvl="2" w:tplc="04090005">
      <w:start w:val="1"/>
      <w:numFmt w:val="bullet"/>
      <w:lvlText w:val=""/>
      <w:lvlJc w:val="left"/>
      <w:pPr>
        <w:tabs>
          <w:tab w:val="num" w:pos="2520"/>
        </w:tabs>
        <w:ind w:left="2520" w:hanging="360"/>
      </w:pPr>
      <w:rPr>
        <w:rFonts w:hint="default" w:ascii="Wingdings" w:hAnsi="Wingdings" w:cs="Times New Roman"/>
      </w:rPr>
    </w:lvl>
    <w:lvl w:ilvl="3" w:tplc="04090001">
      <w:start w:val="1"/>
      <w:numFmt w:val="bullet"/>
      <w:lvlText w:val=""/>
      <w:lvlJc w:val="left"/>
      <w:pPr>
        <w:tabs>
          <w:tab w:val="num" w:pos="3240"/>
        </w:tabs>
        <w:ind w:left="3240" w:hanging="360"/>
      </w:pPr>
      <w:rPr>
        <w:rFonts w:hint="default" w:ascii="Symbol" w:hAnsi="Symbol" w:cs="Times New Roman"/>
      </w:rPr>
    </w:lvl>
    <w:lvl w:ilvl="4" w:tplc="04090003">
      <w:start w:val="1"/>
      <w:numFmt w:val="bullet"/>
      <w:lvlText w:val="o"/>
      <w:lvlJc w:val="left"/>
      <w:pPr>
        <w:tabs>
          <w:tab w:val="num" w:pos="3960"/>
        </w:tabs>
        <w:ind w:left="3960" w:hanging="360"/>
      </w:pPr>
      <w:rPr>
        <w:rFonts w:hint="default" w:ascii="Courier New" w:hAnsi="Courier New" w:cs="Courier New"/>
      </w:rPr>
    </w:lvl>
    <w:lvl w:ilvl="5" w:tplc="04090005">
      <w:start w:val="1"/>
      <w:numFmt w:val="bullet"/>
      <w:lvlText w:val=""/>
      <w:lvlJc w:val="left"/>
      <w:pPr>
        <w:tabs>
          <w:tab w:val="num" w:pos="4680"/>
        </w:tabs>
        <w:ind w:left="4680" w:hanging="360"/>
      </w:pPr>
      <w:rPr>
        <w:rFonts w:hint="default" w:ascii="Wingdings" w:hAnsi="Wingdings" w:cs="Times New Roman"/>
      </w:rPr>
    </w:lvl>
    <w:lvl w:ilvl="6" w:tplc="04090001">
      <w:start w:val="1"/>
      <w:numFmt w:val="bullet"/>
      <w:lvlText w:val=""/>
      <w:lvlJc w:val="left"/>
      <w:pPr>
        <w:tabs>
          <w:tab w:val="num" w:pos="5400"/>
        </w:tabs>
        <w:ind w:left="5400" w:hanging="360"/>
      </w:pPr>
      <w:rPr>
        <w:rFonts w:hint="default" w:ascii="Symbol" w:hAnsi="Symbol" w:cs="Times New Roman"/>
      </w:rPr>
    </w:lvl>
    <w:lvl w:ilvl="7" w:tplc="04090003">
      <w:start w:val="1"/>
      <w:numFmt w:val="bullet"/>
      <w:lvlText w:val="o"/>
      <w:lvlJc w:val="left"/>
      <w:pPr>
        <w:tabs>
          <w:tab w:val="num" w:pos="6120"/>
        </w:tabs>
        <w:ind w:left="6120" w:hanging="360"/>
      </w:pPr>
      <w:rPr>
        <w:rFonts w:hint="default" w:ascii="Courier New" w:hAnsi="Courier New" w:cs="Courier New"/>
      </w:rPr>
    </w:lvl>
    <w:lvl w:ilvl="8" w:tplc="04090005">
      <w:start w:val="1"/>
      <w:numFmt w:val="bullet"/>
      <w:lvlText w:val=""/>
      <w:lvlJc w:val="left"/>
      <w:pPr>
        <w:tabs>
          <w:tab w:val="num" w:pos="6840"/>
        </w:tabs>
        <w:ind w:left="6840" w:hanging="360"/>
      </w:pPr>
      <w:rPr>
        <w:rFonts w:hint="default" w:ascii="Wingdings" w:hAnsi="Wingdings" w:cs="Times New Roman"/>
      </w:rPr>
    </w:lvl>
  </w:abstractNum>
  <w:abstractNum w:abstractNumId="5" w15:restartNumberingAfterBreak="0">
    <w:nsid w:val="10890CED"/>
    <w:multiLevelType w:val="hybridMultilevel"/>
    <w:tmpl w:val="28F80698"/>
    <w:lvl w:ilvl="0" w:tplc="2E585242">
      <w:start w:val="1"/>
      <w:numFmt w:val="bullet"/>
      <w:lvlText w:val=""/>
      <w:lvlPicBulletId w:val="0"/>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19C469C"/>
    <w:multiLevelType w:val="hybridMultilevel"/>
    <w:tmpl w:val="975653DE"/>
    <w:lvl w:ilvl="0" w:tplc="314C791E">
      <w:start w:val="1"/>
      <w:numFmt w:val="decimal"/>
      <w:lvlText w:val="%1."/>
      <w:lvlJc w:val="left"/>
      <w:pPr>
        <w:tabs>
          <w:tab w:val="num" w:pos="720"/>
        </w:tabs>
        <w:ind w:left="720" w:hanging="360"/>
      </w:pPr>
      <w:rPr>
        <w:rFonts w:hint="default"/>
        <w:b/>
      </w:rPr>
    </w:lvl>
    <w:lvl w:ilvl="1" w:tplc="E0607284">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F814CAC"/>
    <w:multiLevelType w:val="hybridMultilevel"/>
    <w:tmpl w:val="2D765262"/>
    <w:lvl w:ilvl="0" w:tplc="04C429CC">
      <w:start w:val="1"/>
      <w:numFmt w:val="bullet"/>
      <w:lvlText w:val="•"/>
      <w:lvlJc w:val="left"/>
      <w:pPr>
        <w:ind w:left="705"/>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CC2B184">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C688FFB6">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92E49A42">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690A0FD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532F9B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E9CCD93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F9E6828">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3800C1D2">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8" w15:restartNumberingAfterBreak="0">
    <w:nsid w:val="22802FB6"/>
    <w:multiLevelType w:val="hybridMultilevel"/>
    <w:tmpl w:val="E96A296A"/>
    <w:lvl w:ilvl="0" w:tplc="A01CD550">
      <w:start w:val="5"/>
      <w:numFmt w:val="bullet"/>
      <w:lvlText w:val="-"/>
      <w:lvlJc w:val="left"/>
      <w:pPr>
        <w:ind w:left="345" w:hanging="360"/>
      </w:pPr>
      <w:rPr>
        <w:rFonts w:hint="default" w:ascii="Calibri" w:hAnsi="Calibri" w:eastAsia="Calibri" w:cs="Calibri"/>
      </w:rPr>
    </w:lvl>
    <w:lvl w:ilvl="1" w:tplc="08090003" w:tentative="1">
      <w:start w:val="1"/>
      <w:numFmt w:val="bullet"/>
      <w:lvlText w:val="o"/>
      <w:lvlJc w:val="left"/>
      <w:pPr>
        <w:ind w:left="1065" w:hanging="360"/>
      </w:pPr>
      <w:rPr>
        <w:rFonts w:hint="default" w:ascii="Courier New" w:hAnsi="Courier New" w:cs="Courier New"/>
      </w:rPr>
    </w:lvl>
    <w:lvl w:ilvl="2" w:tplc="08090005" w:tentative="1">
      <w:start w:val="1"/>
      <w:numFmt w:val="bullet"/>
      <w:lvlText w:val=""/>
      <w:lvlJc w:val="left"/>
      <w:pPr>
        <w:ind w:left="1785" w:hanging="360"/>
      </w:pPr>
      <w:rPr>
        <w:rFonts w:hint="default" w:ascii="Wingdings" w:hAnsi="Wingdings"/>
      </w:rPr>
    </w:lvl>
    <w:lvl w:ilvl="3" w:tplc="08090001" w:tentative="1">
      <w:start w:val="1"/>
      <w:numFmt w:val="bullet"/>
      <w:lvlText w:val=""/>
      <w:lvlJc w:val="left"/>
      <w:pPr>
        <w:ind w:left="2505" w:hanging="360"/>
      </w:pPr>
      <w:rPr>
        <w:rFonts w:hint="default" w:ascii="Symbol" w:hAnsi="Symbol"/>
      </w:rPr>
    </w:lvl>
    <w:lvl w:ilvl="4" w:tplc="08090003" w:tentative="1">
      <w:start w:val="1"/>
      <w:numFmt w:val="bullet"/>
      <w:lvlText w:val="o"/>
      <w:lvlJc w:val="left"/>
      <w:pPr>
        <w:ind w:left="3225" w:hanging="360"/>
      </w:pPr>
      <w:rPr>
        <w:rFonts w:hint="default" w:ascii="Courier New" w:hAnsi="Courier New" w:cs="Courier New"/>
      </w:rPr>
    </w:lvl>
    <w:lvl w:ilvl="5" w:tplc="08090005" w:tentative="1">
      <w:start w:val="1"/>
      <w:numFmt w:val="bullet"/>
      <w:lvlText w:val=""/>
      <w:lvlJc w:val="left"/>
      <w:pPr>
        <w:ind w:left="3945" w:hanging="360"/>
      </w:pPr>
      <w:rPr>
        <w:rFonts w:hint="default" w:ascii="Wingdings" w:hAnsi="Wingdings"/>
      </w:rPr>
    </w:lvl>
    <w:lvl w:ilvl="6" w:tplc="08090001" w:tentative="1">
      <w:start w:val="1"/>
      <w:numFmt w:val="bullet"/>
      <w:lvlText w:val=""/>
      <w:lvlJc w:val="left"/>
      <w:pPr>
        <w:ind w:left="4665" w:hanging="360"/>
      </w:pPr>
      <w:rPr>
        <w:rFonts w:hint="default" w:ascii="Symbol" w:hAnsi="Symbol"/>
      </w:rPr>
    </w:lvl>
    <w:lvl w:ilvl="7" w:tplc="08090003" w:tentative="1">
      <w:start w:val="1"/>
      <w:numFmt w:val="bullet"/>
      <w:lvlText w:val="o"/>
      <w:lvlJc w:val="left"/>
      <w:pPr>
        <w:ind w:left="5385" w:hanging="360"/>
      </w:pPr>
      <w:rPr>
        <w:rFonts w:hint="default" w:ascii="Courier New" w:hAnsi="Courier New" w:cs="Courier New"/>
      </w:rPr>
    </w:lvl>
    <w:lvl w:ilvl="8" w:tplc="08090005" w:tentative="1">
      <w:start w:val="1"/>
      <w:numFmt w:val="bullet"/>
      <w:lvlText w:val=""/>
      <w:lvlJc w:val="left"/>
      <w:pPr>
        <w:ind w:left="6105" w:hanging="360"/>
      </w:pPr>
      <w:rPr>
        <w:rFonts w:hint="default" w:ascii="Wingdings" w:hAnsi="Wingdings"/>
      </w:rPr>
    </w:lvl>
  </w:abstractNum>
  <w:abstractNum w:abstractNumId="9" w15:restartNumberingAfterBreak="0">
    <w:nsid w:val="23AC2B6A"/>
    <w:multiLevelType w:val="hybridMultilevel"/>
    <w:tmpl w:val="89FCE97A"/>
    <w:lvl w:ilvl="0" w:tplc="0809001B">
      <w:start w:val="1"/>
      <w:numFmt w:val="lowerRoman"/>
      <w:lvlText w:val="%1."/>
      <w:lvlJc w:val="righ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0" w15:restartNumberingAfterBreak="0">
    <w:nsid w:val="23D27747"/>
    <w:multiLevelType w:val="hybridMultilevel"/>
    <w:tmpl w:val="79DEB26E"/>
    <w:lvl w:ilvl="0" w:tplc="C6F67B4A">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6B7C031C">
      <w:start w:val="1"/>
      <w:numFmt w:val="bullet"/>
      <w:lvlText w:val="o"/>
      <w:lvlJc w:val="left"/>
      <w:pPr>
        <w:ind w:left="10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98B284CE">
      <w:start w:val="1"/>
      <w:numFmt w:val="bullet"/>
      <w:lvlText w:val="▪"/>
      <w:lvlJc w:val="left"/>
      <w:pPr>
        <w:ind w:left="18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3FB09EBE">
      <w:start w:val="1"/>
      <w:numFmt w:val="bullet"/>
      <w:lvlText w:val="•"/>
      <w:lvlJc w:val="left"/>
      <w:pPr>
        <w:ind w:left="25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876264DC">
      <w:start w:val="1"/>
      <w:numFmt w:val="bullet"/>
      <w:lvlText w:val="o"/>
      <w:lvlJc w:val="left"/>
      <w:pPr>
        <w:ind w:left="32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AD9E2892">
      <w:start w:val="1"/>
      <w:numFmt w:val="bullet"/>
      <w:lvlText w:val="▪"/>
      <w:lvlJc w:val="left"/>
      <w:pPr>
        <w:ind w:left="39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F5A8DEC0">
      <w:start w:val="1"/>
      <w:numFmt w:val="bullet"/>
      <w:lvlText w:val="•"/>
      <w:lvlJc w:val="left"/>
      <w:pPr>
        <w:ind w:left="46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E95E81AA">
      <w:start w:val="1"/>
      <w:numFmt w:val="bullet"/>
      <w:lvlText w:val="o"/>
      <w:lvlJc w:val="left"/>
      <w:pPr>
        <w:ind w:left="54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E17E5634">
      <w:start w:val="1"/>
      <w:numFmt w:val="bullet"/>
      <w:lvlText w:val="▪"/>
      <w:lvlJc w:val="left"/>
      <w:pPr>
        <w:ind w:left="61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1" w15:restartNumberingAfterBreak="0">
    <w:nsid w:val="28480B0D"/>
    <w:multiLevelType w:val="hybridMultilevel"/>
    <w:tmpl w:val="59241C86"/>
    <w:lvl w:ilvl="0" w:tplc="A7C01AD4">
      <w:start w:val="1"/>
      <w:numFmt w:val="bullet"/>
      <w:lvlText w:val="•"/>
      <w:lvlJc w:val="left"/>
      <w:pPr>
        <w:ind w:left="705"/>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AD9250F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5DE0B92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4C4450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8D801DE">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E47AA5C4">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E3A2384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985EBD1C">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4FE216A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2" w15:restartNumberingAfterBreak="0">
    <w:nsid w:val="2C9C2B25"/>
    <w:multiLevelType w:val="hybridMultilevel"/>
    <w:tmpl w:val="B816A49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93208B"/>
    <w:multiLevelType w:val="hybridMultilevel"/>
    <w:tmpl w:val="3940B0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9CD21E5"/>
    <w:multiLevelType w:val="hybridMultilevel"/>
    <w:tmpl w:val="EE70061E"/>
    <w:lvl w:ilvl="0" w:tplc="1198585A">
      <w:start w:val="1"/>
      <w:numFmt w:val="bullet"/>
      <w:lvlText w:val="•"/>
      <w:lvlJc w:val="left"/>
      <w:pPr>
        <w:ind w:left="713"/>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A06C790">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9CA4C460">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388CCB7A">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B0074CA">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D2FEFDD4">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76E82470">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2050E5E4">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0E1A736C">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5" w15:restartNumberingAfterBreak="0">
    <w:nsid w:val="3B754AA3"/>
    <w:multiLevelType w:val="hybridMultilevel"/>
    <w:tmpl w:val="1B68EC94"/>
    <w:lvl w:ilvl="0" w:tplc="44AE15AA">
      <w:start w:val="1"/>
      <w:numFmt w:val="bullet"/>
      <w:lvlText w:val="•"/>
      <w:lvlJc w:val="left"/>
      <w:pPr>
        <w:ind w:left="18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F1C085E">
      <w:start w:val="1"/>
      <w:numFmt w:val="decimal"/>
      <w:lvlText w:val="%2."/>
      <w:lvlJc w:val="left"/>
      <w:pPr>
        <w:ind w:left="2520"/>
      </w:pPr>
      <w:rPr>
        <w:rFonts w:ascii="Tahoma" w:hAnsi="Tahoma" w:eastAsia="Tahoma" w:cs="Tahoma"/>
        <w:b w:val="0"/>
        <w:i w:val="0"/>
        <w:strike w:val="0"/>
        <w:dstrike w:val="0"/>
        <w:color w:val="000000"/>
        <w:sz w:val="24"/>
        <w:szCs w:val="24"/>
        <w:u w:val="none" w:color="000000"/>
        <w:bdr w:val="none" w:color="auto" w:sz="0" w:space="0"/>
        <w:shd w:val="clear" w:color="auto" w:fill="auto"/>
        <w:vertAlign w:val="baseline"/>
      </w:rPr>
    </w:lvl>
    <w:lvl w:ilvl="2" w:tplc="56C05D84">
      <w:start w:val="1"/>
      <w:numFmt w:val="lowerRoman"/>
      <w:lvlText w:val="%3"/>
      <w:lvlJc w:val="left"/>
      <w:pPr>
        <w:ind w:left="1800"/>
      </w:pPr>
      <w:rPr>
        <w:rFonts w:ascii="Tahoma" w:hAnsi="Tahoma" w:eastAsia="Tahoma" w:cs="Tahoma"/>
        <w:b w:val="0"/>
        <w:i w:val="0"/>
        <w:strike w:val="0"/>
        <w:dstrike w:val="0"/>
        <w:color w:val="000000"/>
        <w:sz w:val="24"/>
        <w:szCs w:val="24"/>
        <w:u w:val="none" w:color="000000"/>
        <w:bdr w:val="none" w:color="auto" w:sz="0" w:space="0"/>
        <w:shd w:val="clear" w:color="auto" w:fill="auto"/>
        <w:vertAlign w:val="baseline"/>
      </w:rPr>
    </w:lvl>
    <w:lvl w:ilvl="3" w:tplc="225C9DD0">
      <w:start w:val="1"/>
      <w:numFmt w:val="decimal"/>
      <w:lvlText w:val="%4"/>
      <w:lvlJc w:val="left"/>
      <w:pPr>
        <w:ind w:left="2520"/>
      </w:pPr>
      <w:rPr>
        <w:rFonts w:ascii="Tahoma" w:hAnsi="Tahoma" w:eastAsia="Tahoma" w:cs="Tahoma"/>
        <w:b w:val="0"/>
        <w:i w:val="0"/>
        <w:strike w:val="0"/>
        <w:dstrike w:val="0"/>
        <w:color w:val="000000"/>
        <w:sz w:val="24"/>
        <w:szCs w:val="24"/>
        <w:u w:val="none" w:color="000000"/>
        <w:bdr w:val="none" w:color="auto" w:sz="0" w:space="0"/>
        <w:shd w:val="clear" w:color="auto" w:fill="auto"/>
        <w:vertAlign w:val="baseline"/>
      </w:rPr>
    </w:lvl>
    <w:lvl w:ilvl="4" w:tplc="DD4C4AF8">
      <w:start w:val="1"/>
      <w:numFmt w:val="lowerLetter"/>
      <w:lvlText w:val="%5"/>
      <w:lvlJc w:val="left"/>
      <w:pPr>
        <w:ind w:left="3240"/>
      </w:pPr>
      <w:rPr>
        <w:rFonts w:ascii="Tahoma" w:hAnsi="Tahoma" w:eastAsia="Tahoma" w:cs="Tahoma"/>
        <w:b w:val="0"/>
        <w:i w:val="0"/>
        <w:strike w:val="0"/>
        <w:dstrike w:val="0"/>
        <w:color w:val="000000"/>
        <w:sz w:val="24"/>
        <w:szCs w:val="24"/>
        <w:u w:val="none" w:color="000000"/>
        <w:bdr w:val="none" w:color="auto" w:sz="0" w:space="0"/>
        <w:shd w:val="clear" w:color="auto" w:fill="auto"/>
        <w:vertAlign w:val="baseline"/>
      </w:rPr>
    </w:lvl>
    <w:lvl w:ilvl="5" w:tplc="713C98EC">
      <w:start w:val="1"/>
      <w:numFmt w:val="lowerRoman"/>
      <w:lvlText w:val="%6"/>
      <w:lvlJc w:val="left"/>
      <w:pPr>
        <w:ind w:left="3960"/>
      </w:pPr>
      <w:rPr>
        <w:rFonts w:ascii="Tahoma" w:hAnsi="Tahoma" w:eastAsia="Tahoma" w:cs="Tahoma"/>
        <w:b w:val="0"/>
        <w:i w:val="0"/>
        <w:strike w:val="0"/>
        <w:dstrike w:val="0"/>
        <w:color w:val="000000"/>
        <w:sz w:val="24"/>
        <w:szCs w:val="24"/>
        <w:u w:val="none" w:color="000000"/>
        <w:bdr w:val="none" w:color="auto" w:sz="0" w:space="0"/>
        <w:shd w:val="clear" w:color="auto" w:fill="auto"/>
        <w:vertAlign w:val="baseline"/>
      </w:rPr>
    </w:lvl>
    <w:lvl w:ilvl="6" w:tplc="1206C2A4">
      <w:start w:val="1"/>
      <w:numFmt w:val="decimal"/>
      <w:lvlText w:val="%7"/>
      <w:lvlJc w:val="left"/>
      <w:pPr>
        <w:ind w:left="4680"/>
      </w:pPr>
      <w:rPr>
        <w:rFonts w:ascii="Tahoma" w:hAnsi="Tahoma" w:eastAsia="Tahoma" w:cs="Tahoma"/>
        <w:b w:val="0"/>
        <w:i w:val="0"/>
        <w:strike w:val="0"/>
        <w:dstrike w:val="0"/>
        <w:color w:val="000000"/>
        <w:sz w:val="24"/>
        <w:szCs w:val="24"/>
        <w:u w:val="none" w:color="000000"/>
        <w:bdr w:val="none" w:color="auto" w:sz="0" w:space="0"/>
        <w:shd w:val="clear" w:color="auto" w:fill="auto"/>
        <w:vertAlign w:val="baseline"/>
      </w:rPr>
    </w:lvl>
    <w:lvl w:ilvl="7" w:tplc="876A51B8">
      <w:start w:val="1"/>
      <w:numFmt w:val="lowerLetter"/>
      <w:lvlText w:val="%8"/>
      <w:lvlJc w:val="left"/>
      <w:pPr>
        <w:ind w:left="5400"/>
      </w:pPr>
      <w:rPr>
        <w:rFonts w:ascii="Tahoma" w:hAnsi="Tahoma" w:eastAsia="Tahoma" w:cs="Tahoma"/>
        <w:b w:val="0"/>
        <w:i w:val="0"/>
        <w:strike w:val="0"/>
        <w:dstrike w:val="0"/>
        <w:color w:val="000000"/>
        <w:sz w:val="24"/>
        <w:szCs w:val="24"/>
        <w:u w:val="none" w:color="000000"/>
        <w:bdr w:val="none" w:color="auto" w:sz="0" w:space="0"/>
        <w:shd w:val="clear" w:color="auto" w:fill="auto"/>
        <w:vertAlign w:val="baseline"/>
      </w:rPr>
    </w:lvl>
    <w:lvl w:ilvl="8" w:tplc="91B44400">
      <w:start w:val="1"/>
      <w:numFmt w:val="lowerRoman"/>
      <w:lvlText w:val="%9"/>
      <w:lvlJc w:val="left"/>
      <w:pPr>
        <w:ind w:left="6120"/>
      </w:pPr>
      <w:rPr>
        <w:rFonts w:ascii="Tahoma" w:hAnsi="Tahoma" w:eastAsia="Tahoma" w:cs="Tahoma"/>
        <w:b w:val="0"/>
        <w:i w:val="0"/>
        <w:strike w:val="0"/>
        <w:dstrike w:val="0"/>
        <w:color w:val="000000"/>
        <w:sz w:val="24"/>
        <w:szCs w:val="24"/>
        <w:u w:val="none" w:color="000000"/>
        <w:bdr w:val="none" w:color="auto" w:sz="0" w:space="0"/>
        <w:shd w:val="clear" w:color="auto" w:fill="auto"/>
        <w:vertAlign w:val="baseline"/>
      </w:rPr>
    </w:lvl>
  </w:abstractNum>
  <w:abstractNum w:abstractNumId="16" w15:restartNumberingAfterBreak="0">
    <w:nsid w:val="3CF41BFC"/>
    <w:multiLevelType w:val="hybridMultilevel"/>
    <w:tmpl w:val="7278048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7256D9"/>
    <w:multiLevelType w:val="hybridMultilevel"/>
    <w:tmpl w:val="723E1F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32D48E2"/>
    <w:multiLevelType w:val="hybridMultilevel"/>
    <w:tmpl w:val="71CAB8E2"/>
    <w:lvl w:ilvl="0" w:tplc="6CAA1698">
      <w:start w:val="6"/>
      <w:numFmt w:val="lowerRoman"/>
      <w:lvlText w:val="%1."/>
      <w:lvlJc w:val="left"/>
      <w:pPr>
        <w:ind w:left="122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2A289C36">
      <w:start w:val="1"/>
      <w:numFmt w:val="lowerLetter"/>
      <w:lvlText w:val="%2"/>
      <w:lvlJc w:val="left"/>
      <w:pPr>
        <w:ind w:left="169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2D8C9FC8">
      <w:start w:val="1"/>
      <w:numFmt w:val="lowerRoman"/>
      <w:lvlText w:val="%3"/>
      <w:lvlJc w:val="left"/>
      <w:pPr>
        <w:ind w:left="241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346C989A">
      <w:start w:val="1"/>
      <w:numFmt w:val="decimal"/>
      <w:lvlText w:val="%4"/>
      <w:lvlJc w:val="left"/>
      <w:pPr>
        <w:ind w:left="313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4CEBDCA">
      <w:start w:val="1"/>
      <w:numFmt w:val="lowerLetter"/>
      <w:lvlText w:val="%5"/>
      <w:lvlJc w:val="left"/>
      <w:pPr>
        <w:ind w:left="385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5FBC4216">
      <w:start w:val="1"/>
      <w:numFmt w:val="lowerRoman"/>
      <w:lvlText w:val="%6"/>
      <w:lvlJc w:val="left"/>
      <w:pPr>
        <w:ind w:left="457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BBB6AC4A">
      <w:start w:val="1"/>
      <w:numFmt w:val="decimal"/>
      <w:lvlText w:val="%7"/>
      <w:lvlJc w:val="left"/>
      <w:pPr>
        <w:ind w:left="529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2044AE0">
      <w:start w:val="1"/>
      <w:numFmt w:val="lowerLetter"/>
      <w:lvlText w:val="%8"/>
      <w:lvlJc w:val="left"/>
      <w:pPr>
        <w:ind w:left="601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098E0AE6">
      <w:start w:val="1"/>
      <w:numFmt w:val="lowerRoman"/>
      <w:lvlText w:val="%9"/>
      <w:lvlJc w:val="left"/>
      <w:pPr>
        <w:ind w:left="673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19" w15:restartNumberingAfterBreak="0">
    <w:nsid w:val="476BBFE9"/>
    <w:multiLevelType w:val="hybridMultilevel"/>
    <w:tmpl w:val="9F20154A"/>
    <w:lvl w:ilvl="0" w:tplc="1F9612EA">
      <w:start w:val="1"/>
      <w:numFmt w:val="bullet"/>
      <w:lvlText w:val=""/>
      <w:lvlJc w:val="left"/>
      <w:pPr>
        <w:ind w:left="720" w:hanging="360"/>
      </w:pPr>
      <w:rPr>
        <w:rFonts w:hint="default" w:ascii="Symbol" w:hAnsi="Symbol"/>
      </w:rPr>
    </w:lvl>
    <w:lvl w:ilvl="1" w:tplc="22BCDA0A">
      <w:start w:val="1"/>
      <w:numFmt w:val="bullet"/>
      <w:lvlText w:val="o"/>
      <w:lvlJc w:val="left"/>
      <w:pPr>
        <w:ind w:left="1440" w:hanging="360"/>
      </w:pPr>
      <w:rPr>
        <w:rFonts w:hint="default" w:ascii="Courier New" w:hAnsi="Courier New"/>
      </w:rPr>
    </w:lvl>
    <w:lvl w:ilvl="2" w:tplc="3438989A">
      <w:start w:val="1"/>
      <w:numFmt w:val="bullet"/>
      <w:lvlText w:val=""/>
      <w:lvlJc w:val="left"/>
      <w:pPr>
        <w:ind w:left="2160" w:hanging="360"/>
      </w:pPr>
      <w:rPr>
        <w:rFonts w:hint="default" w:ascii="Wingdings" w:hAnsi="Wingdings"/>
      </w:rPr>
    </w:lvl>
    <w:lvl w:ilvl="3" w:tplc="F774E058">
      <w:start w:val="1"/>
      <w:numFmt w:val="bullet"/>
      <w:lvlText w:val=""/>
      <w:lvlJc w:val="left"/>
      <w:pPr>
        <w:ind w:left="2880" w:hanging="360"/>
      </w:pPr>
      <w:rPr>
        <w:rFonts w:hint="default" w:ascii="Symbol" w:hAnsi="Symbol"/>
      </w:rPr>
    </w:lvl>
    <w:lvl w:ilvl="4" w:tplc="2A44C814">
      <w:start w:val="1"/>
      <w:numFmt w:val="bullet"/>
      <w:lvlText w:val="o"/>
      <w:lvlJc w:val="left"/>
      <w:pPr>
        <w:ind w:left="3600" w:hanging="360"/>
      </w:pPr>
      <w:rPr>
        <w:rFonts w:hint="default" w:ascii="Courier New" w:hAnsi="Courier New"/>
      </w:rPr>
    </w:lvl>
    <w:lvl w:ilvl="5" w:tplc="6520E48E">
      <w:start w:val="1"/>
      <w:numFmt w:val="bullet"/>
      <w:lvlText w:val=""/>
      <w:lvlJc w:val="left"/>
      <w:pPr>
        <w:ind w:left="4320" w:hanging="360"/>
      </w:pPr>
      <w:rPr>
        <w:rFonts w:hint="default" w:ascii="Wingdings" w:hAnsi="Wingdings"/>
      </w:rPr>
    </w:lvl>
    <w:lvl w:ilvl="6" w:tplc="D7A68D8C">
      <w:start w:val="1"/>
      <w:numFmt w:val="bullet"/>
      <w:lvlText w:val=""/>
      <w:lvlJc w:val="left"/>
      <w:pPr>
        <w:ind w:left="5040" w:hanging="360"/>
      </w:pPr>
      <w:rPr>
        <w:rFonts w:hint="default" w:ascii="Symbol" w:hAnsi="Symbol"/>
      </w:rPr>
    </w:lvl>
    <w:lvl w:ilvl="7" w:tplc="DEDE74B6">
      <w:start w:val="1"/>
      <w:numFmt w:val="bullet"/>
      <w:lvlText w:val="o"/>
      <w:lvlJc w:val="left"/>
      <w:pPr>
        <w:ind w:left="5760" w:hanging="360"/>
      </w:pPr>
      <w:rPr>
        <w:rFonts w:hint="default" w:ascii="Courier New" w:hAnsi="Courier New"/>
      </w:rPr>
    </w:lvl>
    <w:lvl w:ilvl="8" w:tplc="E7926A98">
      <w:start w:val="1"/>
      <w:numFmt w:val="bullet"/>
      <w:lvlText w:val=""/>
      <w:lvlJc w:val="left"/>
      <w:pPr>
        <w:ind w:left="6480" w:hanging="360"/>
      </w:pPr>
      <w:rPr>
        <w:rFonts w:hint="default" w:ascii="Wingdings" w:hAnsi="Wingdings"/>
      </w:rPr>
    </w:lvl>
  </w:abstractNum>
  <w:abstractNum w:abstractNumId="20" w15:restartNumberingAfterBreak="0">
    <w:nsid w:val="52A71B05"/>
    <w:multiLevelType w:val="hybridMultilevel"/>
    <w:tmpl w:val="844E4B14"/>
    <w:lvl w:ilvl="0" w:tplc="86D2AD08">
      <w:start w:val="1"/>
      <w:numFmt w:val="bullet"/>
      <w:lvlText w:val="•"/>
      <w:lvlJc w:val="left"/>
      <w:pPr>
        <w:ind w:left="705"/>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18628BD"/>
    <w:multiLevelType w:val="hybridMultilevel"/>
    <w:tmpl w:val="349C95BA"/>
    <w:lvl w:ilvl="0" w:tplc="08090003">
      <w:start w:val="1"/>
      <w:numFmt w:val="bullet"/>
      <w:lvlText w:val="o"/>
      <w:lvlJc w:val="left"/>
      <w:pPr>
        <w:tabs>
          <w:tab w:val="num" w:pos="720"/>
        </w:tabs>
        <w:ind w:left="720" w:hanging="360"/>
      </w:pPr>
      <w:rPr>
        <w:rFonts w:hint="default" w:ascii="Courier New" w:hAnsi="Courier New" w:cs="Courier New"/>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414231B"/>
    <w:multiLevelType w:val="hybridMultilevel"/>
    <w:tmpl w:val="E2CC582C"/>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23" w15:restartNumberingAfterBreak="0">
    <w:nsid w:val="64927079"/>
    <w:multiLevelType w:val="hybridMultilevel"/>
    <w:tmpl w:val="640C9A16"/>
    <w:lvl w:ilvl="0" w:tplc="33745962">
      <w:start w:val="1"/>
      <w:numFmt w:val="lowerRoman"/>
      <w:lvlText w:val="%1"/>
      <w:lvlJc w:val="left"/>
      <w:pPr>
        <w:ind w:left="705" w:hanging="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24" w15:restartNumberingAfterBreak="0">
    <w:nsid w:val="65525049"/>
    <w:multiLevelType w:val="hybridMultilevel"/>
    <w:tmpl w:val="7F9CF482"/>
    <w:lvl w:ilvl="0" w:tplc="86D2AD08">
      <w:start w:val="1"/>
      <w:numFmt w:val="bullet"/>
      <w:lvlText w:val="•"/>
      <w:lvlJc w:val="left"/>
      <w:pPr>
        <w:ind w:left="705"/>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BAF5B3C"/>
    <w:multiLevelType w:val="hybridMultilevel"/>
    <w:tmpl w:val="C90C60DE"/>
    <w:lvl w:ilvl="0" w:tplc="91B4130E">
      <w:start w:val="1"/>
      <w:numFmt w:val="bullet"/>
      <w:lvlText w:val="•"/>
      <w:lvlJc w:val="left"/>
      <w:pPr>
        <w:ind w:left="705"/>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B58B27E">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06B816B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617A1372">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747AEC6E">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3F086E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1198312A">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763651A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C344882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6" w15:restartNumberingAfterBreak="0">
    <w:nsid w:val="70B349D6"/>
    <w:multiLevelType w:val="hybridMultilevel"/>
    <w:tmpl w:val="BE401E14"/>
    <w:lvl w:ilvl="0" w:tplc="2F043AD2">
      <w:start w:val="1"/>
      <w:numFmt w:val="lowerRoman"/>
      <w:lvlText w:val="%1."/>
      <w:lvlJc w:val="left"/>
      <w:pPr>
        <w:ind w:left="117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D0845F6">
      <w:start w:val="1"/>
      <w:numFmt w:val="lowerLetter"/>
      <w:lvlText w:val="%2"/>
      <w:lvlJc w:val="left"/>
      <w:pPr>
        <w:ind w:left="177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61126664">
      <w:start w:val="1"/>
      <w:numFmt w:val="lowerRoman"/>
      <w:lvlText w:val="%3"/>
      <w:lvlJc w:val="left"/>
      <w:pPr>
        <w:ind w:left="249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A8CC4A40">
      <w:start w:val="1"/>
      <w:numFmt w:val="decimal"/>
      <w:lvlText w:val="%4"/>
      <w:lvlJc w:val="left"/>
      <w:pPr>
        <w:ind w:left="321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EC6A4EB0">
      <w:start w:val="1"/>
      <w:numFmt w:val="lowerLetter"/>
      <w:lvlText w:val="%5"/>
      <w:lvlJc w:val="left"/>
      <w:pPr>
        <w:ind w:left="393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24984FAC">
      <w:start w:val="1"/>
      <w:numFmt w:val="lowerRoman"/>
      <w:lvlText w:val="%6"/>
      <w:lvlJc w:val="left"/>
      <w:pPr>
        <w:ind w:left="465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E7962668">
      <w:start w:val="1"/>
      <w:numFmt w:val="decimal"/>
      <w:lvlText w:val="%7"/>
      <w:lvlJc w:val="left"/>
      <w:pPr>
        <w:ind w:left="537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156B12C">
      <w:start w:val="1"/>
      <w:numFmt w:val="lowerLetter"/>
      <w:lvlText w:val="%8"/>
      <w:lvlJc w:val="left"/>
      <w:pPr>
        <w:ind w:left="609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6728C1A6">
      <w:start w:val="1"/>
      <w:numFmt w:val="lowerRoman"/>
      <w:lvlText w:val="%9"/>
      <w:lvlJc w:val="left"/>
      <w:pPr>
        <w:ind w:left="681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27" w15:restartNumberingAfterBreak="0">
    <w:nsid w:val="74FF37EB"/>
    <w:multiLevelType w:val="hybridMultilevel"/>
    <w:tmpl w:val="D896867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132683"/>
    <w:multiLevelType w:val="hybridMultilevel"/>
    <w:tmpl w:val="520619A2"/>
    <w:lvl w:ilvl="0" w:tplc="D2B2B7F0">
      <w:start w:val="1"/>
      <w:numFmt w:val="bullet"/>
      <w:lvlText w:val="•"/>
      <w:lvlJc w:val="left"/>
      <w:pPr>
        <w:ind w:left="705"/>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EE026EE2">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3DFA2720">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5BEAB0B4">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843A2E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35CA330">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EB44190A">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038A0B1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37C8440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9" w15:restartNumberingAfterBreak="0">
    <w:nsid w:val="7D447B9D"/>
    <w:multiLevelType w:val="hybridMultilevel"/>
    <w:tmpl w:val="22461B10"/>
    <w:lvl w:ilvl="0" w:tplc="0809001B">
      <w:start w:val="1"/>
      <w:numFmt w:val="lowerRoman"/>
      <w:lvlText w:val="%1."/>
      <w:lvlJc w:val="righ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num w:numId="1" w16cid:durableId="624896289">
    <w:abstractNumId w:val="19"/>
  </w:num>
  <w:num w:numId="2" w16cid:durableId="1928928479">
    <w:abstractNumId w:val="1"/>
  </w:num>
  <w:num w:numId="3" w16cid:durableId="449905008">
    <w:abstractNumId w:val="3"/>
  </w:num>
  <w:num w:numId="4" w16cid:durableId="1570076884">
    <w:abstractNumId w:val="25"/>
  </w:num>
  <w:num w:numId="5" w16cid:durableId="457458159">
    <w:abstractNumId w:val="7"/>
  </w:num>
  <w:num w:numId="6" w16cid:durableId="239565929">
    <w:abstractNumId w:val="11"/>
  </w:num>
  <w:num w:numId="7" w16cid:durableId="1530951013">
    <w:abstractNumId w:val="28"/>
  </w:num>
  <w:num w:numId="8" w16cid:durableId="1619683294">
    <w:abstractNumId w:val="10"/>
  </w:num>
  <w:num w:numId="9" w16cid:durableId="355738735">
    <w:abstractNumId w:val="15"/>
  </w:num>
  <w:num w:numId="10" w16cid:durableId="1578713552">
    <w:abstractNumId w:val="22"/>
  </w:num>
  <w:num w:numId="11" w16cid:durableId="551772867">
    <w:abstractNumId w:val="20"/>
  </w:num>
  <w:num w:numId="12" w16cid:durableId="93088236">
    <w:abstractNumId w:val="24"/>
  </w:num>
  <w:num w:numId="13" w16cid:durableId="987052223">
    <w:abstractNumId w:val="12"/>
  </w:num>
  <w:num w:numId="14" w16cid:durableId="1492680030">
    <w:abstractNumId w:val="6"/>
  </w:num>
  <w:num w:numId="15" w16cid:durableId="203296994">
    <w:abstractNumId w:val="4"/>
  </w:num>
  <w:num w:numId="16" w16cid:durableId="1050225105">
    <w:abstractNumId w:val="21"/>
  </w:num>
  <w:num w:numId="17" w16cid:durableId="981034310">
    <w:abstractNumId w:val="2"/>
  </w:num>
  <w:num w:numId="18" w16cid:durableId="982155020">
    <w:abstractNumId w:val="8"/>
  </w:num>
  <w:num w:numId="19" w16cid:durableId="1689409441">
    <w:abstractNumId w:val="17"/>
  </w:num>
  <w:num w:numId="20" w16cid:durableId="553809915">
    <w:abstractNumId w:val="13"/>
  </w:num>
  <w:num w:numId="21" w16cid:durableId="525601795">
    <w:abstractNumId w:val="26"/>
  </w:num>
  <w:num w:numId="22" w16cid:durableId="1856844303">
    <w:abstractNumId w:val="18"/>
  </w:num>
  <w:num w:numId="23" w16cid:durableId="2048725066">
    <w:abstractNumId w:val="23"/>
  </w:num>
  <w:num w:numId="24" w16cid:durableId="135605891">
    <w:abstractNumId w:val="9"/>
  </w:num>
  <w:num w:numId="25" w16cid:durableId="344601990">
    <w:abstractNumId w:val="16"/>
  </w:num>
  <w:num w:numId="26" w16cid:durableId="136729782">
    <w:abstractNumId w:val="29"/>
  </w:num>
  <w:num w:numId="27" w16cid:durableId="571547195">
    <w:abstractNumId w:val="27"/>
  </w:num>
  <w:num w:numId="28" w16cid:durableId="1832598767">
    <w:abstractNumId w:val="0"/>
  </w:num>
  <w:num w:numId="29" w16cid:durableId="203178645">
    <w:abstractNumId w:val="5"/>
  </w:num>
  <w:num w:numId="30" w16cid:durableId="1097407046">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2"/>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88C"/>
    <w:rsid w:val="00022C0E"/>
    <w:rsid w:val="00036FC8"/>
    <w:rsid w:val="00066A68"/>
    <w:rsid w:val="000B26F8"/>
    <w:rsid w:val="000C2D4C"/>
    <w:rsid w:val="00101ED4"/>
    <w:rsid w:val="0010397C"/>
    <w:rsid w:val="00106A5C"/>
    <w:rsid w:val="00137BC3"/>
    <w:rsid w:val="00155D57"/>
    <w:rsid w:val="00190FC6"/>
    <w:rsid w:val="001B76AA"/>
    <w:rsid w:val="001C02BC"/>
    <w:rsid w:val="001D64CE"/>
    <w:rsid w:val="001F4985"/>
    <w:rsid w:val="00211121"/>
    <w:rsid w:val="00241E1B"/>
    <w:rsid w:val="002518AE"/>
    <w:rsid w:val="0025315C"/>
    <w:rsid w:val="00271B7D"/>
    <w:rsid w:val="00273A1B"/>
    <w:rsid w:val="00280721"/>
    <w:rsid w:val="002D3B43"/>
    <w:rsid w:val="0033576F"/>
    <w:rsid w:val="0033603F"/>
    <w:rsid w:val="003367F1"/>
    <w:rsid w:val="0034588F"/>
    <w:rsid w:val="0034741E"/>
    <w:rsid w:val="003700D8"/>
    <w:rsid w:val="003719D1"/>
    <w:rsid w:val="00374EAE"/>
    <w:rsid w:val="003771D1"/>
    <w:rsid w:val="003829FA"/>
    <w:rsid w:val="0038692F"/>
    <w:rsid w:val="003B0879"/>
    <w:rsid w:val="003E7742"/>
    <w:rsid w:val="003F5C8E"/>
    <w:rsid w:val="004010CE"/>
    <w:rsid w:val="00454059"/>
    <w:rsid w:val="00454D53"/>
    <w:rsid w:val="0049473C"/>
    <w:rsid w:val="004F618C"/>
    <w:rsid w:val="00503E11"/>
    <w:rsid w:val="0050478A"/>
    <w:rsid w:val="00512AD2"/>
    <w:rsid w:val="00524E6B"/>
    <w:rsid w:val="00541CB2"/>
    <w:rsid w:val="00557EA0"/>
    <w:rsid w:val="0056538B"/>
    <w:rsid w:val="0056585E"/>
    <w:rsid w:val="005877EE"/>
    <w:rsid w:val="005A1F49"/>
    <w:rsid w:val="005B0E98"/>
    <w:rsid w:val="005F7E2F"/>
    <w:rsid w:val="00613C9A"/>
    <w:rsid w:val="0063464A"/>
    <w:rsid w:val="00640143"/>
    <w:rsid w:val="00653B41"/>
    <w:rsid w:val="0068566B"/>
    <w:rsid w:val="0069174B"/>
    <w:rsid w:val="006B6BB7"/>
    <w:rsid w:val="006C1E28"/>
    <w:rsid w:val="007142DA"/>
    <w:rsid w:val="00732403"/>
    <w:rsid w:val="007631E2"/>
    <w:rsid w:val="00764182"/>
    <w:rsid w:val="0076706B"/>
    <w:rsid w:val="007702FD"/>
    <w:rsid w:val="007B3771"/>
    <w:rsid w:val="007C7593"/>
    <w:rsid w:val="007D2E71"/>
    <w:rsid w:val="007E5C72"/>
    <w:rsid w:val="007E5E58"/>
    <w:rsid w:val="0082375C"/>
    <w:rsid w:val="00831C82"/>
    <w:rsid w:val="008534D4"/>
    <w:rsid w:val="008552D2"/>
    <w:rsid w:val="00856F72"/>
    <w:rsid w:val="008B2E87"/>
    <w:rsid w:val="008D6AAC"/>
    <w:rsid w:val="008D6F3E"/>
    <w:rsid w:val="008E155C"/>
    <w:rsid w:val="008F47E5"/>
    <w:rsid w:val="008F5C30"/>
    <w:rsid w:val="008F7EBF"/>
    <w:rsid w:val="00925F53"/>
    <w:rsid w:val="009347A3"/>
    <w:rsid w:val="00955461"/>
    <w:rsid w:val="00957DFC"/>
    <w:rsid w:val="00976EE8"/>
    <w:rsid w:val="00985720"/>
    <w:rsid w:val="009B0C34"/>
    <w:rsid w:val="009B160F"/>
    <w:rsid w:val="009C5A86"/>
    <w:rsid w:val="009F1370"/>
    <w:rsid w:val="00A02A2C"/>
    <w:rsid w:val="00A1138E"/>
    <w:rsid w:val="00A1639C"/>
    <w:rsid w:val="00A206D2"/>
    <w:rsid w:val="00A276CA"/>
    <w:rsid w:val="00A361B0"/>
    <w:rsid w:val="00A40548"/>
    <w:rsid w:val="00A523C1"/>
    <w:rsid w:val="00A81619"/>
    <w:rsid w:val="00AA2BD3"/>
    <w:rsid w:val="00AA4EAE"/>
    <w:rsid w:val="00AD5575"/>
    <w:rsid w:val="00AF56D1"/>
    <w:rsid w:val="00B54EE9"/>
    <w:rsid w:val="00B7625F"/>
    <w:rsid w:val="00B94454"/>
    <w:rsid w:val="00BB2CD3"/>
    <w:rsid w:val="00BD1E6C"/>
    <w:rsid w:val="00BFDBF5"/>
    <w:rsid w:val="00C05F1E"/>
    <w:rsid w:val="00C2388C"/>
    <w:rsid w:val="00C3749E"/>
    <w:rsid w:val="00C43160"/>
    <w:rsid w:val="00C4794C"/>
    <w:rsid w:val="00C74C6B"/>
    <w:rsid w:val="00C835D5"/>
    <w:rsid w:val="00C959D0"/>
    <w:rsid w:val="00CC77E7"/>
    <w:rsid w:val="00CD12C3"/>
    <w:rsid w:val="00CE16F1"/>
    <w:rsid w:val="00D035C7"/>
    <w:rsid w:val="00D16D8C"/>
    <w:rsid w:val="00D17276"/>
    <w:rsid w:val="00D35C18"/>
    <w:rsid w:val="00D663DF"/>
    <w:rsid w:val="00D74707"/>
    <w:rsid w:val="00D87F14"/>
    <w:rsid w:val="00D96A9E"/>
    <w:rsid w:val="00DB205E"/>
    <w:rsid w:val="00DB2E16"/>
    <w:rsid w:val="00DC3A84"/>
    <w:rsid w:val="00E07D59"/>
    <w:rsid w:val="00E1368D"/>
    <w:rsid w:val="00E828DD"/>
    <w:rsid w:val="00EA1AA8"/>
    <w:rsid w:val="00EA6532"/>
    <w:rsid w:val="00EB1F57"/>
    <w:rsid w:val="00EC5602"/>
    <w:rsid w:val="00F20A6F"/>
    <w:rsid w:val="00F80FBC"/>
    <w:rsid w:val="00F91091"/>
    <w:rsid w:val="00FB6117"/>
    <w:rsid w:val="00FB73D4"/>
    <w:rsid w:val="00FC1AF0"/>
    <w:rsid w:val="00FC26EA"/>
    <w:rsid w:val="00FD0417"/>
    <w:rsid w:val="00FD0A71"/>
    <w:rsid w:val="00FE64A4"/>
    <w:rsid w:val="00FF62B3"/>
    <w:rsid w:val="073F2DE5"/>
    <w:rsid w:val="0A13C3BB"/>
    <w:rsid w:val="0ACDE199"/>
    <w:rsid w:val="0BA95A1F"/>
    <w:rsid w:val="0F4EEE07"/>
    <w:rsid w:val="0F528A88"/>
    <w:rsid w:val="1387C66A"/>
    <w:rsid w:val="13ED4369"/>
    <w:rsid w:val="15885DEE"/>
    <w:rsid w:val="15940A3F"/>
    <w:rsid w:val="15F42350"/>
    <w:rsid w:val="18886917"/>
    <w:rsid w:val="1CDD048E"/>
    <w:rsid w:val="1EB24A5B"/>
    <w:rsid w:val="209E762E"/>
    <w:rsid w:val="21299B30"/>
    <w:rsid w:val="21EFFC08"/>
    <w:rsid w:val="23C6B10A"/>
    <w:rsid w:val="253D32E2"/>
    <w:rsid w:val="29E5F2AD"/>
    <w:rsid w:val="2A501502"/>
    <w:rsid w:val="2B340018"/>
    <w:rsid w:val="2B5B4C54"/>
    <w:rsid w:val="2E3ABC0E"/>
    <w:rsid w:val="31118FCE"/>
    <w:rsid w:val="31AFDF7C"/>
    <w:rsid w:val="35994CE0"/>
    <w:rsid w:val="39C170AE"/>
    <w:rsid w:val="39EF4571"/>
    <w:rsid w:val="3A93D541"/>
    <w:rsid w:val="3C0DDE23"/>
    <w:rsid w:val="3CE958DA"/>
    <w:rsid w:val="3ED34C0B"/>
    <w:rsid w:val="402F933B"/>
    <w:rsid w:val="48580139"/>
    <w:rsid w:val="497CBED0"/>
    <w:rsid w:val="498951DD"/>
    <w:rsid w:val="4A30302F"/>
    <w:rsid w:val="4B797AA1"/>
    <w:rsid w:val="4DC51F76"/>
    <w:rsid w:val="4E398A73"/>
    <w:rsid w:val="4F3C10F7"/>
    <w:rsid w:val="50A12148"/>
    <w:rsid w:val="554FB849"/>
    <w:rsid w:val="56F680EA"/>
    <w:rsid w:val="570AEDBC"/>
    <w:rsid w:val="5D48AC5A"/>
    <w:rsid w:val="629C189E"/>
    <w:rsid w:val="64A3686E"/>
    <w:rsid w:val="653E0895"/>
    <w:rsid w:val="66A836E3"/>
    <w:rsid w:val="6797DD12"/>
    <w:rsid w:val="69EFED3E"/>
    <w:rsid w:val="722EABA9"/>
    <w:rsid w:val="72D798D1"/>
    <w:rsid w:val="76D4B9F1"/>
    <w:rsid w:val="7A097DF2"/>
    <w:rsid w:val="7A3FF8C7"/>
    <w:rsid w:val="7A449605"/>
    <w:rsid w:val="7E4C7D30"/>
    <w:rsid w:val="7EBB42B5"/>
    <w:rsid w:val="7F124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CA8D6"/>
  <w15:docId w15:val="{8FA82291-635F-47E3-B117-07AE785C10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7" w:line="268" w:lineRule="auto"/>
      <w:ind w:left="10" w:hanging="10"/>
      <w:jc w:val="both"/>
    </w:pPr>
    <w:rPr>
      <w:rFonts w:ascii="Calibri" w:hAnsi="Calibri" w:eastAsia="Calibri" w:cs="Calibri"/>
      <w:color w:val="000000"/>
      <w:sz w:val="28"/>
    </w:rPr>
  </w:style>
  <w:style w:type="paragraph" w:styleId="Heading1">
    <w:name w:val="heading 1"/>
    <w:next w:val="Normal"/>
    <w:link w:val="Heading1Char"/>
    <w:uiPriority w:val="9"/>
    <w:unhideWhenUsed/>
    <w:qFormat/>
    <w:pPr>
      <w:keepNext/>
      <w:keepLines/>
      <w:spacing w:after="211" w:line="268" w:lineRule="auto"/>
      <w:ind w:left="10" w:hanging="10"/>
      <w:jc w:val="both"/>
      <w:outlineLvl w:val="0"/>
    </w:pPr>
    <w:rPr>
      <w:rFonts w:ascii="Calibri" w:hAnsi="Calibri" w:eastAsia="Calibri" w:cs="Calibri"/>
      <w:b/>
      <w:color w:val="000000"/>
      <w:sz w:val="28"/>
    </w:rPr>
  </w:style>
  <w:style w:type="paragraph" w:styleId="Heading3">
    <w:name w:val="heading 3"/>
    <w:basedOn w:val="Normal"/>
    <w:next w:val="Normal"/>
    <w:link w:val="Heading3Char"/>
    <w:uiPriority w:val="9"/>
    <w:semiHidden/>
    <w:unhideWhenUsed/>
    <w:qFormat/>
    <w:rsid w:val="00241E1B"/>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E07D59"/>
    <w:pPr>
      <w:keepNext/>
      <w:keepLines/>
      <w:spacing w:before="40" w:after="0"/>
      <w:outlineLvl w:val="4"/>
    </w:pPr>
    <w:rPr>
      <w:rFonts w:asciiTheme="majorHAnsi" w:hAnsiTheme="majorHAnsi" w:eastAsiaTheme="majorEastAsia" w:cstheme="majorBidi"/>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8"/>
    </w:rPr>
  </w:style>
  <w:style w:type="table" w:styleId="TableGrid1" w:customStyle="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nhideWhenUsed/>
    <w:rsid w:val="0056585E"/>
    <w:pPr>
      <w:tabs>
        <w:tab w:val="center" w:pos="4513"/>
        <w:tab w:val="right" w:pos="9026"/>
      </w:tabs>
      <w:spacing w:after="0" w:line="240" w:lineRule="auto"/>
    </w:pPr>
  </w:style>
  <w:style w:type="character" w:styleId="HeaderChar" w:customStyle="1">
    <w:name w:val="Header Char"/>
    <w:basedOn w:val="DefaultParagraphFont"/>
    <w:link w:val="Header"/>
    <w:uiPriority w:val="99"/>
    <w:rsid w:val="0056585E"/>
    <w:rPr>
      <w:rFonts w:ascii="Calibri" w:hAnsi="Calibri" w:eastAsia="Calibri" w:cs="Calibri"/>
      <w:color w:val="000000"/>
      <w:sz w:val="28"/>
    </w:rPr>
  </w:style>
  <w:style w:type="paragraph" w:styleId="Footer">
    <w:name w:val="footer"/>
    <w:basedOn w:val="Normal"/>
    <w:link w:val="FooterChar"/>
    <w:unhideWhenUsed/>
    <w:rsid w:val="0056585E"/>
    <w:pPr>
      <w:tabs>
        <w:tab w:val="center" w:pos="4513"/>
        <w:tab w:val="right" w:pos="9026"/>
      </w:tabs>
      <w:spacing w:after="0" w:line="240" w:lineRule="auto"/>
    </w:pPr>
  </w:style>
  <w:style w:type="character" w:styleId="FooterChar" w:customStyle="1">
    <w:name w:val="Footer Char"/>
    <w:basedOn w:val="DefaultParagraphFont"/>
    <w:link w:val="Footer"/>
    <w:uiPriority w:val="99"/>
    <w:rsid w:val="0056585E"/>
    <w:rPr>
      <w:rFonts w:ascii="Calibri" w:hAnsi="Calibri" w:eastAsia="Calibri" w:cs="Calibri"/>
      <w:color w:val="000000"/>
      <w:sz w:val="28"/>
    </w:rPr>
  </w:style>
  <w:style w:type="character" w:styleId="Heading3Char" w:customStyle="1">
    <w:name w:val="Heading 3 Char"/>
    <w:basedOn w:val="DefaultParagraphFont"/>
    <w:link w:val="Heading3"/>
    <w:uiPriority w:val="9"/>
    <w:semiHidden/>
    <w:rsid w:val="00241E1B"/>
    <w:rPr>
      <w:rFonts w:asciiTheme="majorHAnsi" w:hAnsiTheme="majorHAnsi" w:eastAsiaTheme="majorEastAsia" w:cstheme="majorBidi"/>
      <w:color w:val="1F4D78" w:themeColor="accent1" w:themeShade="7F"/>
      <w:sz w:val="24"/>
      <w:szCs w:val="24"/>
    </w:rPr>
  </w:style>
  <w:style w:type="paragraph" w:styleId="BalloonText">
    <w:name w:val="Balloon Text"/>
    <w:basedOn w:val="Normal"/>
    <w:link w:val="BalloonTextChar"/>
    <w:uiPriority w:val="99"/>
    <w:semiHidden/>
    <w:unhideWhenUsed/>
    <w:rsid w:val="00374EA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74EAE"/>
    <w:rPr>
      <w:rFonts w:ascii="Tahoma" w:hAnsi="Tahoma" w:eastAsia="Calibri" w:cs="Tahoma"/>
      <w:color w:val="000000"/>
      <w:sz w:val="16"/>
      <w:szCs w:val="16"/>
    </w:rPr>
  </w:style>
  <w:style w:type="paragraph" w:styleId="ListParagraph">
    <w:name w:val="List Paragraph"/>
    <w:basedOn w:val="Normal"/>
    <w:uiPriority w:val="34"/>
    <w:qFormat/>
    <w:rsid w:val="00271B7D"/>
    <w:pPr>
      <w:ind w:left="720"/>
      <w:contextualSpacing/>
    </w:pPr>
  </w:style>
  <w:style w:type="character" w:styleId="Heading5Char" w:customStyle="1">
    <w:name w:val="Heading 5 Char"/>
    <w:basedOn w:val="DefaultParagraphFont"/>
    <w:link w:val="Heading5"/>
    <w:uiPriority w:val="9"/>
    <w:semiHidden/>
    <w:rsid w:val="00E07D59"/>
    <w:rPr>
      <w:rFonts w:asciiTheme="majorHAnsi" w:hAnsiTheme="majorHAnsi" w:eastAsiaTheme="majorEastAsia" w:cstheme="majorBidi"/>
      <w:color w:val="2E74B5" w:themeColor="accent1" w:themeShade="BF"/>
      <w:sz w:val="28"/>
    </w:rPr>
  </w:style>
  <w:style w:type="paragraph" w:styleId="BodyTextIndent">
    <w:name w:val="Body Text Indent"/>
    <w:basedOn w:val="Normal"/>
    <w:link w:val="BodyTextIndentChar"/>
    <w:rsid w:val="00E07D59"/>
    <w:pPr>
      <w:spacing w:after="0" w:line="240" w:lineRule="auto"/>
      <w:ind w:left="6480" w:firstLine="0"/>
      <w:jc w:val="left"/>
    </w:pPr>
    <w:rPr>
      <w:rFonts w:ascii="Comic Sans MS" w:hAnsi="Comic Sans MS" w:eastAsia="Times New Roman" w:cs="Times New Roman"/>
      <w:color w:val="auto"/>
      <w:sz w:val="24"/>
      <w:szCs w:val="24"/>
      <w:lang w:eastAsia="en-US"/>
    </w:rPr>
  </w:style>
  <w:style w:type="character" w:styleId="BodyTextIndentChar" w:customStyle="1">
    <w:name w:val="Body Text Indent Char"/>
    <w:basedOn w:val="DefaultParagraphFont"/>
    <w:link w:val="BodyTextIndent"/>
    <w:rsid w:val="00E07D59"/>
    <w:rPr>
      <w:rFonts w:ascii="Comic Sans MS" w:hAnsi="Comic Sans MS" w:eastAsia="Times New Roman" w:cs="Times New Roman"/>
      <w:sz w:val="24"/>
      <w:szCs w:val="24"/>
      <w:lang w:eastAsia="en-US"/>
    </w:rPr>
  </w:style>
  <w:style w:type="paragraph" w:styleId="Title">
    <w:name w:val="Title"/>
    <w:basedOn w:val="Normal"/>
    <w:link w:val="TitleChar"/>
    <w:qFormat/>
    <w:rsid w:val="00E07D59"/>
    <w:pPr>
      <w:spacing w:after="0" w:line="240" w:lineRule="auto"/>
      <w:ind w:left="0" w:firstLine="0"/>
      <w:jc w:val="center"/>
    </w:pPr>
    <w:rPr>
      <w:rFonts w:ascii="Arial" w:hAnsi="Arial" w:eastAsia="Times New Roman" w:cs="Arial"/>
      <w:color w:val="auto"/>
      <w:sz w:val="24"/>
      <w:szCs w:val="24"/>
      <w:lang w:eastAsia="en-US"/>
    </w:rPr>
  </w:style>
  <w:style w:type="character" w:styleId="TitleChar" w:customStyle="1">
    <w:name w:val="Title Char"/>
    <w:basedOn w:val="DefaultParagraphFont"/>
    <w:link w:val="Title"/>
    <w:rsid w:val="00E07D59"/>
    <w:rPr>
      <w:rFonts w:ascii="Arial" w:hAnsi="Arial" w:eastAsia="Times New Roman" w:cs="Arial"/>
      <w:sz w:val="24"/>
      <w:szCs w:val="24"/>
      <w:lang w:eastAsia="en-US"/>
    </w:rPr>
  </w:style>
  <w:style w:type="character" w:styleId="Hyperlink">
    <w:name w:val="Hyperlink"/>
    <w:rsid w:val="00E07D59"/>
    <w:rPr>
      <w:color w:val="0000FF"/>
      <w:u w:val="single"/>
    </w:rPr>
  </w:style>
  <w:style w:type="paragraph" w:styleId="BodyText">
    <w:name w:val="Body Text"/>
    <w:basedOn w:val="Normal"/>
    <w:link w:val="BodyTextChar"/>
    <w:uiPriority w:val="99"/>
    <w:semiHidden/>
    <w:unhideWhenUsed/>
    <w:rsid w:val="00E07D59"/>
    <w:pPr>
      <w:spacing w:after="120"/>
    </w:pPr>
  </w:style>
  <w:style w:type="character" w:styleId="BodyTextChar" w:customStyle="1">
    <w:name w:val="Body Text Char"/>
    <w:basedOn w:val="DefaultParagraphFont"/>
    <w:link w:val="BodyText"/>
    <w:uiPriority w:val="99"/>
    <w:semiHidden/>
    <w:rsid w:val="00E07D59"/>
    <w:rPr>
      <w:rFonts w:ascii="Calibri" w:hAnsi="Calibri" w:eastAsia="Calibri" w:cs="Calibri"/>
      <w:color w:val="000000"/>
      <w:sz w:val="28"/>
    </w:rPr>
  </w:style>
  <w:style w:type="paragraph" w:styleId="BodyText3">
    <w:name w:val="Body Text 3"/>
    <w:basedOn w:val="Normal"/>
    <w:link w:val="BodyText3Char"/>
    <w:uiPriority w:val="99"/>
    <w:semiHidden/>
    <w:unhideWhenUsed/>
    <w:rsid w:val="00E07D59"/>
    <w:pPr>
      <w:spacing w:after="120"/>
    </w:pPr>
    <w:rPr>
      <w:sz w:val="16"/>
      <w:szCs w:val="16"/>
    </w:rPr>
  </w:style>
  <w:style w:type="character" w:styleId="BodyText3Char" w:customStyle="1">
    <w:name w:val="Body Text 3 Char"/>
    <w:basedOn w:val="DefaultParagraphFont"/>
    <w:link w:val="BodyText3"/>
    <w:uiPriority w:val="99"/>
    <w:semiHidden/>
    <w:rsid w:val="00E07D59"/>
    <w:rPr>
      <w:rFonts w:ascii="Calibri" w:hAnsi="Calibri" w:eastAsia="Calibri" w:cs="Calibri"/>
      <w:color w:val="000000"/>
      <w:sz w:val="16"/>
      <w:szCs w:val="16"/>
    </w:rPr>
  </w:style>
  <w:style w:type="paragraph" w:styleId="BodyTextIndent2">
    <w:name w:val="Body Text Indent 2"/>
    <w:basedOn w:val="Normal"/>
    <w:link w:val="BodyTextIndent2Char"/>
    <w:uiPriority w:val="99"/>
    <w:semiHidden/>
    <w:unhideWhenUsed/>
    <w:rsid w:val="00E07D59"/>
    <w:pPr>
      <w:spacing w:after="120" w:line="480" w:lineRule="auto"/>
      <w:ind w:left="283"/>
    </w:pPr>
  </w:style>
  <w:style w:type="character" w:styleId="BodyTextIndent2Char" w:customStyle="1">
    <w:name w:val="Body Text Indent 2 Char"/>
    <w:basedOn w:val="DefaultParagraphFont"/>
    <w:link w:val="BodyTextIndent2"/>
    <w:uiPriority w:val="99"/>
    <w:semiHidden/>
    <w:rsid w:val="00E07D59"/>
    <w:rPr>
      <w:rFonts w:ascii="Calibri" w:hAnsi="Calibri" w:eastAsia="Calibri" w:cs="Calibri"/>
      <w:color w:val="000000"/>
      <w:sz w:val="28"/>
    </w:rPr>
  </w:style>
  <w:style w:type="character" w:styleId="CommentReference">
    <w:name w:val="Comment Reference"/>
    <w:basedOn w:val="DefaultParagraphFont"/>
    <w:uiPriority w:val="99"/>
    <w:semiHidden/>
    <w:unhideWhenUsed/>
    <w:rsid w:val="00022C0E"/>
    <w:rPr>
      <w:sz w:val="16"/>
      <w:szCs w:val="16"/>
    </w:rPr>
  </w:style>
  <w:style w:type="paragraph" w:styleId="CommentText">
    <w:name w:val="Comment Text"/>
    <w:basedOn w:val="Normal"/>
    <w:link w:val="CommentTextChar"/>
    <w:uiPriority w:val="99"/>
    <w:semiHidden/>
    <w:unhideWhenUsed/>
    <w:rsid w:val="00022C0E"/>
    <w:pPr>
      <w:spacing w:line="240" w:lineRule="auto"/>
    </w:pPr>
    <w:rPr>
      <w:sz w:val="20"/>
      <w:szCs w:val="20"/>
    </w:rPr>
  </w:style>
  <w:style w:type="character" w:styleId="CommentTextChar" w:customStyle="1">
    <w:name w:val="Comment Text Char"/>
    <w:basedOn w:val="DefaultParagraphFont"/>
    <w:link w:val="CommentText"/>
    <w:uiPriority w:val="99"/>
    <w:semiHidden/>
    <w:rsid w:val="00022C0E"/>
    <w:rPr>
      <w:rFonts w:ascii="Calibri" w:hAnsi="Calibri" w:eastAsia="Calibri" w:cs="Calibri"/>
      <w:color w:val="000000"/>
      <w:sz w:val="20"/>
      <w:szCs w:val="20"/>
    </w:rPr>
  </w:style>
  <w:style w:type="paragraph" w:styleId="CommentSubject">
    <w:name w:val="Comment Subject"/>
    <w:basedOn w:val="CommentText"/>
    <w:next w:val="CommentText"/>
    <w:link w:val="CommentSubjectChar"/>
    <w:uiPriority w:val="99"/>
    <w:semiHidden/>
    <w:unhideWhenUsed/>
    <w:rsid w:val="00022C0E"/>
    <w:rPr>
      <w:b/>
      <w:bCs/>
    </w:rPr>
  </w:style>
  <w:style w:type="character" w:styleId="CommentSubjectChar" w:customStyle="1">
    <w:name w:val="Comment Subject Char"/>
    <w:basedOn w:val="CommentTextChar"/>
    <w:link w:val="CommentSubject"/>
    <w:uiPriority w:val="99"/>
    <w:semiHidden/>
    <w:rsid w:val="00022C0E"/>
    <w:rPr>
      <w:rFonts w:ascii="Calibri" w:hAnsi="Calibri" w:eastAsia="Calibri" w:cs="Calibri"/>
      <w:b/>
      <w:bCs/>
      <w:color w:val="000000"/>
      <w:sz w:val="20"/>
      <w:szCs w:val="20"/>
    </w:rPr>
  </w:style>
  <w:style w:type="character" w:styleId="cf01" w:customStyle="1">
    <w:name w:val="cf01"/>
    <w:basedOn w:val="DefaultParagraphFont"/>
    <w:rsid w:val="0033576F"/>
    <w:rPr>
      <w:rFonts w:hint="default" w:ascii="Segoe UI" w:hAnsi="Segoe UI" w:cs="Segoe UI"/>
      <w:sz w:val="18"/>
      <w:szCs w:val="18"/>
    </w:rPr>
  </w:style>
  <w:style w:type="paragraph" w:styleId="default" w:customStyle="1">
    <w:name w:val="default"/>
    <w:basedOn w:val="Normal"/>
    <w:rsid w:val="008B2E87"/>
    <w:pPr>
      <w:spacing w:before="100" w:beforeAutospacing="1" w:after="100" w:afterAutospacing="1" w:line="240" w:lineRule="auto"/>
      <w:ind w:left="0" w:firstLine="0"/>
      <w:jc w:val="left"/>
    </w:pPr>
    <w:rPr>
      <w:rFonts w:ascii="Times New Roman" w:hAnsi="Times New Roman" w:eastAsia="Times New Roman" w:cs="Times New Roman"/>
      <w:color w:val="auto"/>
      <w:sz w:val="24"/>
      <w:szCs w:val="24"/>
    </w:rPr>
  </w:style>
  <w:style w:type="paragraph" w:styleId="NormalWeb">
    <w:name w:val="Normal (Web)"/>
    <w:basedOn w:val="Normal"/>
    <w:uiPriority w:val="99"/>
    <w:unhideWhenUsed/>
    <w:rsid w:val="008B2E87"/>
    <w:pPr>
      <w:spacing w:before="100" w:beforeAutospacing="1" w:after="100" w:afterAutospacing="1" w:line="240" w:lineRule="auto"/>
      <w:ind w:left="0" w:firstLine="0"/>
      <w:jc w:val="left"/>
    </w:pPr>
    <w:rPr>
      <w:rFonts w:ascii="Times New Roman" w:hAnsi="Times New Roman" w:eastAsia="Times New Roman" w:cs="Times New Roman"/>
      <w:color w:val="auto"/>
      <w:sz w:val="24"/>
      <w:szCs w:val="24"/>
    </w:rPr>
  </w:style>
  <w:style w:type="table" w:styleId="TableGrid2" w:customStyle="1">
    <w:name w:val="Table Grid2"/>
    <w:rsid w:val="008552D2"/>
    <w:pPr>
      <w:spacing w:after="0" w:line="240" w:lineRule="auto"/>
    </w:pPr>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250262">
      <w:bodyDiv w:val="1"/>
      <w:marLeft w:val="0"/>
      <w:marRight w:val="0"/>
      <w:marTop w:val="0"/>
      <w:marBottom w:val="0"/>
      <w:divBdr>
        <w:top w:val="none" w:sz="0" w:space="0" w:color="auto"/>
        <w:left w:val="none" w:sz="0" w:space="0" w:color="auto"/>
        <w:bottom w:val="none" w:sz="0" w:space="0" w:color="auto"/>
        <w:right w:val="none" w:sz="0" w:space="0" w:color="auto"/>
      </w:divBdr>
      <w:divsChild>
        <w:div w:id="928580172">
          <w:marLeft w:val="0"/>
          <w:marRight w:val="0"/>
          <w:marTop w:val="0"/>
          <w:marBottom w:val="0"/>
          <w:divBdr>
            <w:top w:val="none" w:sz="0" w:space="0" w:color="auto"/>
            <w:left w:val="none" w:sz="0" w:space="0" w:color="auto"/>
            <w:bottom w:val="none" w:sz="0" w:space="0" w:color="auto"/>
            <w:right w:val="none" w:sz="0" w:space="0" w:color="auto"/>
          </w:divBdr>
          <w:divsChild>
            <w:div w:id="79766230">
              <w:marLeft w:val="0"/>
              <w:marRight w:val="0"/>
              <w:marTop w:val="0"/>
              <w:marBottom w:val="0"/>
              <w:divBdr>
                <w:top w:val="none" w:sz="0" w:space="0" w:color="auto"/>
                <w:left w:val="none" w:sz="0" w:space="0" w:color="auto"/>
                <w:bottom w:val="none" w:sz="0" w:space="0" w:color="auto"/>
                <w:right w:val="none" w:sz="0" w:space="0" w:color="auto"/>
              </w:divBdr>
              <w:divsChild>
                <w:div w:id="1436973118">
                  <w:marLeft w:val="0"/>
                  <w:marRight w:val="0"/>
                  <w:marTop w:val="0"/>
                  <w:marBottom w:val="0"/>
                  <w:divBdr>
                    <w:top w:val="none" w:sz="0" w:space="0" w:color="auto"/>
                    <w:left w:val="none" w:sz="0" w:space="0" w:color="auto"/>
                    <w:bottom w:val="none" w:sz="0" w:space="0" w:color="auto"/>
                    <w:right w:val="none" w:sz="0" w:space="0" w:color="auto"/>
                  </w:divBdr>
                </w:div>
              </w:divsChild>
            </w:div>
            <w:div w:id="2108959104">
              <w:marLeft w:val="0"/>
              <w:marRight w:val="0"/>
              <w:marTop w:val="0"/>
              <w:marBottom w:val="0"/>
              <w:divBdr>
                <w:top w:val="none" w:sz="0" w:space="0" w:color="auto"/>
                <w:left w:val="none" w:sz="0" w:space="0" w:color="auto"/>
                <w:bottom w:val="none" w:sz="0" w:space="0" w:color="auto"/>
                <w:right w:val="none" w:sz="0" w:space="0" w:color="auto"/>
              </w:divBdr>
              <w:divsChild>
                <w:div w:id="39061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79309">
      <w:bodyDiv w:val="1"/>
      <w:marLeft w:val="0"/>
      <w:marRight w:val="0"/>
      <w:marTop w:val="0"/>
      <w:marBottom w:val="0"/>
      <w:divBdr>
        <w:top w:val="none" w:sz="0" w:space="0" w:color="auto"/>
        <w:left w:val="none" w:sz="0" w:space="0" w:color="auto"/>
        <w:bottom w:val="none" w:sz="0" w:space="0" w:color="auto"/>
        <w:right w:val="none" w:sz="0" w:space="0" w:color="auto"/>
      </w:divBdr>
    </w:div>
    <w:div w:id="845175723">
      <w:bodyDiv w:val="1"/>
      <w:marLeft w:val="0"/>
      <w:marRight w:val="0"/>
      <w:marTop w:val="0"/>
      <w:marBottom w:val="0"/>
      <w:divBdr>
        <w:top w:val="none" w:sz="0" w:space="0" w:color="auto"/>
        <w:left w:val="none" w:sz="0" w:space="0" w:color="auto"/>
        <w:bottom w:val="none" w:sz="0" w:space="0" w:color="auto"/>
        <w:right w:val="none" w:sz="0" w:space="0" w:color="auto"/>
      </w:divBdr>
    </w:div>
    <w:div w:id="1515219463">
      <w:bodyDiv w:val="1"/>
      <w:marLeft w:val="0"/>
      <w:marRight w:val="0"/>
      <w:marTop w:val="0"/>
      <w:marBottom w:val="0"/>
      <w:divBdr>
        <w:top w:val="none" w:sz="0" w:space="0" w:color="auto"/>
        <w:left w:val="none" w:sz="0" w:space="0" w:color="auto"/>
        <w:bottom w:val="none" w:sz="0" w:space="0" w:color="auto"/>
        <w:right w:val="none" w:sz="0" w:space="0" w:color="auto"/>
      </w:divBdr>
    </w:div>
    <w:div w:id="1682197906">
      <w:bodyDiv w:val="1"/>
      <w:marLeft w:val="0"/>
      <w:marRight w:val="0"/>
      <w:marTop w:val="0"/>
      <w:marBottom w:val="0"/>
      <w:divBdr>
        <w:top w:val="none" w:sz="0" w:space="0" w:color="auto"/>
        <w:left w:val="none" w:sz="0" w:space="0" w:color="auto"/>
        <w:bottom w:val="none" w:sz="0" w:space="0" w:color="auto"/>
        <w:right w:val="none" w:sz="0" w:space="0" w:color="auto"/>
      </w:divBdr>
      <w:divsChild>
        <w:div w:id="1666281679">
          <w:marLeft w:val="0"/>
          <w:marRight w:val="0"/>
          <w:marTop w:val="0"/>
          <w:marBottom w:val="0"/>
          <w:divBdr>
            <w:top w:val="none" w:sz="0" w:space="0" w:color="auto"/>
            <w:left w:val="none" w:sz="0" w:space="0" w:color="auto"/>
            <w:bottom w:val="none" w:sz="0" w:space="0" w:color="auto"/>
            <w:right w:val="none" w:sz="0" w:space="0" w:color="auto"/>
          </w:divBdr>
          <w:divsChild>
            <w:div w:id="689527224">
              <w:marLeft w:val="0"/>
              <w:marRight w:val="0"/>
              <w:marTop w:val="0"/>
              <w:marBottom w:val="0"/>
              <w:divBdr>
                <w:top w:val="none" w:sz="0" w:space="0" w:color="auto"/>
                <w:left w:val="none" w:sz="0" w:space="0" w:color="auto"/>
                <w:bottom w:val="none" w:sz="0" w:space="0" w:color="auto"/>
                <w:right w:val="none" w:sz="0" w:space="0" w:color="auto"/>
              </w:divBdr>
              <w:divsChild>
                <w:div w:id="1543177374">
                  <w:marLeft w:val="0"/>
                  <w:marRight w:val="0"/>
                  <w:marTop w:val="0"/>
                  <w:marBottom w:val="0"/>
                  <w:divBdr>
                    <w:top w:val="none" w:sz="0" w:space="0" w:color="auto"/>
                    <w:left w:val="none" w:sz="0" w:space="0" w:color="auto"/>
                    <w:bottom w:val="none" w:sz="0" w:space="0" w:color="auto"/>
                    <w:right w:val="none" w:sz="0" w:space="0" w:color="auto"/>
                  </w:divBdr>
                </w:div>
              </w:divsChild>
            </w:div>
            <w:div w:id="135346094">
              <w:marLeft w:val="0"/>
              <w:marRight w:val="0"/>
              <w:marTop w:val="0"/>
              <w:marBottom w:val="0"/>
              <w:divBdr>
                <w:top w:val="none" w:sz="0" w:space="0" w:color="auto"/>
                <w:left w:val="none" w:sz="0" w:space="0" w:color="auto"/>
                <w:bottom w:val="none" w:sz="0" w:space="0" w:color="auto"/>
                <w:right w:val="none" w:sz="0" w:space="0" w:color="auto"/>
              </w:divBdr>
              <w:divsChild>
                <w:div w:id="127402368">
                  <w:marLeft w:val="0"/>
                  <w:marRight w:val="0"/>
                  <w:marTop w:val="0"/>
                  <w:marBottom w:val="0"/>
                  <w:divBdr>
                    <w:top w:val="none" w:sz="0" w:space="0" w:color="auto"/>
                    <w:left w:val="none" w:sz="0" w:space="0" w:color="auto"/>
                    <w:bottom w:val="none" w:sz="0" w:space="0" w:color="auto"/>
                    <w:right w:val="none" w:sz="0" w:space="0" w:color="auto"/>
                  </w:divBdr>
                </w:div>
              </w:divsChild>
            </w:div>
            <w:div w:id="1101145964">
              <w:marLeft w:val="0"/>
              <w:marRight w:val="0"/>
              <w:marTop w:val="0"/>
              <w:marBottom w:val="0"/>
              <w:divBdr>
                <w:top w:val="none" w:sz="0" w:space="0" w:color="auto"/>
                <w:left w:val="none" w:sz="0" w:space="0" w:color="auto"/>
                <w:bottom w:val="none" w:sz="0" w:space="0" w:color="auto"/>
                <w:right w:val="none" w:sz="0" w:space="0" w:color="auto"/>
              </w:divBdr>
              <w:divsChild>
                <w:div w:id="74711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parental-responsibility-measures-for-behaviour-and-attendance" TargetMode="External" Id="rId13" /><Relationship Type="http://schemas.openxmlformats.org/officeDocument/2006/relationships/hyperlink" Target="http://www.legislation.gov.uk/ukpga/2002/32/part/3/chapter/3" TargetMode="External" Id="rId18" /><Relationship Type="http://schemas.openxmlformats.org/officeDocument/2006/relationships/hyperlink" Target="http://www.legislation.gov.uk/uksi/2011/1625/made" TargetMode="External" Id="rId26" /><Relationship Type="http://schemas.openxmlformats.org/officeDocument/2006/relationships/image" Target="media/image7.png" Id="rId39" /><Relationship Type="http://schemas.openxmlformats.org/officeDocument/2006/relationships/hyperlink" Target="http://www.legislation.gov.uk/uksi/2006/1751/contents/made" TargetMode="External" Id="rId21" /><Relationship Type="http://schemas.openxmlformats.org/officeDocument/2006/relationships/hyperlink" Target="http://www.legislation.gov.uk/uksi/2013/756/pdfs/uksiem_20130756_en.pdf" TargetMode="External" Id="rId34" /><Relationship Type="http://schemas.openxmlformats.org/officeDocument/2006/relationships/image" Target="media/image10.png" Id="rId42" /><Relationship Type="http://schemas.openxmlformats.org/officeDocument/2006/relationships/theme" Target="theme/theme1.xml" Id="rId47"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www.legislation.gov.uk/ukpga/1996/56/part/VI/chapter/II" TargetMode="External" Id="rId16" /><Relationship Type="http://schemas.openxmlformats.org/officeDocument/2006/relationships/hyperlink" Target="http://legislation.data.gov.uk/uksi/2016/792/made/data.html"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school-attendance" TargetMode="External" Id="rId11" /><Relationship Type="http://schemas.openxmlformats.org/officeDocument/2006/relationships/hyperlink" Target="http://www.centralbedfordshire.gov.uk/Images/amendment-regulation-2010_tcm3-8642.pdf" TargetMode="External" Id="rId24" /><Relationship Type="http://schemas.openxmlformats.org/officeDocument/2006/relationships/hyperlink" Target="http://legislation.data.gov.uk/uksi/2016/792/made/data.html" TargetMode="External" Id="rId32" /><Relationship Type="http://schemas.openxmlformats.org/officeDocument/2006/relationships/image" Target="media/image5.png" Id="rId37" /><Relationship Type="http://schemas.openxmlformats.org/officeDocument/2006/relationships/image" Target="media/image8.jpeg" Id="rId40" /><Relationship Type="http://schemas.openxmlformats.org/officeDocument/2006/relationships/footer" Target="footer1.xml" Id="rId45" /><Relationship Type="http://schemas.openxmlformats.org/officeDocument/2006/relationships/styles" Target="styles.xml" Id="rId5" /><Relationship Type="http://schemas.openxmlformats.org/officeDocument/2006/relationships/hyperlink" Target="https://www.legislation.gov.uk/ukpga/1996/56/part/VI/chapter/II" TargetMode="External" Id="rId15" /><Relationship Type="http://schemas.openxmlformats.org/officeDocument/2006/relationships/hyperlink" Target="http://www.centralbedfordshire.gov.uk/Images/amendment-regulation-2010_tcm3-8642.pdf" TargetMode="External" Id="rId23" /><Relationship Type="http://schemas.openxmlformats.org/officeDocument/2006/relationships/hyperlink" Target="http://www.legislation.gov.uk/uksi/2013/756/made" TargetMode="External" Id="rId28" /><Relationship Type="http://schemas.openxmlformats.org/officeDocument/2006/relationships/image" Target="media/image4.jpeg" Id="rId36" /><Relationship Type="http://schemas.openxmlformats.org/officeDocument/2006/relationships/image" Target="media/image2.png" Id="rId10" /><Relationship Type="http://schemas.openxmlformats.org/officeDocument/2006/relationships/hyperlink" Target="http://www.legislation.gov.uk/ukpga/2006/40/part/7/chapter/2/crossheading/school-attendance" TargetMode="External" Id="rId19" /><Relationship Type="http://schemas.openxmlformats.org/officeDocument/2006/relationships/hyperlink" Target="http://legislation.data.gov.uk/uksi/2016/792/made/data.html" TargetMode="External" Id="rId31" /><Relationship Type="http://schemas.openxmlformats.org/officeDocument/2006/relationships/image" Target="media/image12.png" Id="rId44"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overnment/publications/parental-responsibility-measures-for-behaviour-and-attendance" TargetMode="External" Id="rId14" /><Relationship Type="http://schemas.openxmlformats.org/officeDocument/2006/relationships/hyperlink" Target="http://www.legislation.gov.uk/uksi/2006/1751/contents/made" TargetMode="External" Id="rId22" /><Relationship Type="http://schemas.openxmlformats.org/officeDocument/2006/relationships/hyperlink" Target="http://www.legislation.gov.uk/uksi/2013/756/made" TargetMode="External" Id="rId27" /><Relationship Type="http://schemas.openxmlformats.org/officeDocument/2006/relationships/hyperlink" Target="http://legislation.data.gov.uk/uksi/2016/792/made/data.html" TargetMode="External" Id="rId30" /><Relationship Type="http://schemas.openxmlformats.org/officeDocument/2006/relationships/image" Target="media/image3.jpeg" Id="rId35" /><Relationship Type="http://schemas.openxmlformats.org/officeDocument/2006/relationships/image" Target="media/image11.png" Id="rId43"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hyperlink" Target="https://www.gov.uk/government/publications/school-attendance" TargetMode="External" Id="rId12" /><Relationship Type="http://schemas.openxmlformats.org/officeDocument/2006/relationships/hyperlink" Target="http://www.legislation.gov.uk/ukpga/2002/32/part/3/chapter/3" TargetMode="External" Id="rId17" /><Relationship Type="http://schemas.openxmlformats.org/officeDocument/2006/relationships/hyperlink" Target="http://www.legislation.gov.uk/uksi/2011/1625/made" TargetMode="External" Id="rId25" /><Relationship Type="http://schemas.openxmlformats.org/officeDocument/2006/relationships/hyperlink" Target="http://www.legislation.gov.uk/uksi/2013/756/pdfs/uksiem_20130756_en.pdf" TargetMode="External" Id="rId33" /><Relationship Type="http://schemas.openxmlformats.org/officeDocument/2006/relationships/image" Target="media/image6.png" Id="rId38" /><Relationship Type="http://schemas.openxmlformats.org/officeDocument/2006/relationships/fontTable" Target="fontTable.xml" Id="rId46" /><Relationship Type="http://schemas.openxmlformats.org/officeDocument/2006/relationships/hyperlink" Target="http://www.legislation.gov.uk/ukpga/2006/40/part/7/chapter/2/crossheading/school-attendance" TargetMode="External" Id="rId20" /><Relationship Type="http://schemas.openxmlformats.org/officeDocument/2006/relationships/image" Target="media/image9.png" Id="rId41" /></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11" ma:contentTypeDescription="Create a new document." ma:contentTypeScope="" ma:versionID="0d941de0c3c964970cc18c3ddbaf2698">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93fdf446df43dc98a3aa6ef8ba5ac3db"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9BD05F-3A4F-40CD-89B3-62F8A189260E}">
  <ds:schemaRefs>
    <ds:schemaRef ds:uri="http://schemas.microsoft.com/sharepoint/v3/contenttype/forms"/>
  </ds:schemaRefs>
</ds:datastoreItem>
</file>

<file path=customXml/itemProps2.xml><?xml version="1.0" encoding="utf-8"?>
<ds:datastoreItem xmlns:ds="http://schemas.openxmlformats.org/officeDocument/2006/customXml" ds:itemID="{C86D8BB5-3794-4F3D-99C9-81CA2068F886}"/>
</file>

<file path=customXml/itemProps3.xml><?xml version="1.0" encoding="utf-8"?>
<ds:datastoreItem xmlns:ds="http://schemas.openxmlformats.org/officeDocument/2006/customXml" ds:itemID="{49188863-2E3F-43FE-98E9-2A9D613C795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Greenwood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Denise Moore</dc:creator>
  <keywords/>
  <dc:description/>
  <lastModifiedBy>Mark Court</lastModifiedBy>
  <revision>9</revision>
  <lastPrinted>2022-09-09T13:02:00.0000000Z</lastPrinted>
  <dcterms:created xsi:type="dcterms:W3CDTF">2026-02-02T10:14:00.0000000Z</dcterms:created>
  <dcterms:modified xsi:type="dcterms:W3CDTF">2026-09-29T09:53:51.7801837Z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2022-07-27T08:35:56Z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46ab39ac-2022-4e67-88f1-8b158a904bcc</vt:lpwstr>
  </property>
  <property fmtid="{D5CDD505-2E9C-101B-9397-08002B2CF9AE}" pid="8" name="MSIP_Label_478af4b5-bfed-4784-9cbe-eeacd1c8ef36_ContentBits">
    <vt:lpwstr>0</vt:lpwstr>
  </property>
  <property fmtid="{D5CDD505-2E9C-101B-9397-08002B2CF9AE}" pid="9" name="ContentTypeId">
    <vt:lpwstr>0x0101005C418142EB1968479AC6D108279CE157</vt:lpwstr>
  </property>
</Properties>
</file>